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4D6A37" w:rsidRPr="00710B59" w:rsidTr="00561D44">
        <w:tc>
          <w:tcPr>
            <w:tcW w:w="4606" w:type="dxa"/>
          </w:tcPr>
          <w:p w:rsidR="004D6A37" w:rsidRPr="006719A7" w:rsidRDefault="004D6A37" w:rsidP="00561D44">
            <w:pPr>
              <w:spacing w:after="0" w:line="240" w:lineRule="auto"/>
            </w:pPr>
          </w:p>
          <w:p w:rsidR="004D6A37" w:rsidRPr="00710B59" w:rsidRDefault="004D6A37" w:rsidP="00561D44">
            <w:pPr>
              <w:spacing w:after="0" w:line="360" w:lineRule="auto"/>
            </w:pPr>
            <w:r w:rsidRPr="00710B59">
              <w:t>Naam: ……………………………………………………………</w:t>
            </w:r>
          </w:p>
          <w:p w:rsidR="004D6A37" w:rsidRPr="00710B59" w:rsidRDefault="004D6A37" w:rsidP="00561D44">
            <w:pPr>
              <w:spacing w:after="0" w:line="360" w:lineRule="auto"/>
            </w:pPr>
            <w:r w:rsidRPr="00710B59">
              <w:t xml:space="preserve"> Klas: ……………………………………………………………..</w:t>
            </w:r>
          </w:p>
          <w:p w:rsidR="004D6A37" w:rsidRPr="006719A7" w:rsidRDefault="004D6A37" w:rsidP="00561D44">
            <w:pPr>
              <w:spacing w:after="0" w:line="240" w:lineRule="auto"/>
            </w:pPr>
            <w:r w:rsidRPr="00710B59">
              <w:t>Datum: ………………………………………………………</w:t>
            </w:r>
          </w:p>
        </w:tc>
        <w:tc>
          <w:tcPr>
            <w:tcW w:w="4606" w:type="dxa"/>
          </w:tcPr>
          <w:p w:rsidR="004D6A37" w:rsidRPr="00710B59" w:rsidRDefault="004D6A37" w:rsidP="00561D44">
            <w:pPr>
              <w:spacing w:after="0" w:line="360" w:lineRule="auto"/>
            </w:pPr>
          </w:p>
          <w:p w:rsidR="004D6A37" w:rsidRPr="005A26C7" w:rsidRDefault="004D6A37" w:rsidP="00561D44">
            <w:pPr>
              <w:spacing w:after="0" w:line="240" w:lineRule="auto"/>
              <w:jc w:val="center"/>
              <w:rPr>
                <w:i/>
                <w:color w:val="777777"/>
                <w:sz w:val="28"/>
                <w:szCs w:val="28"/>
              </w:rPr>
            </w:pPr>
            <w:r w:rsidRPr="005A26C7">
              <w:rPr>
                <w:i/>
                <w:color w:val="777777"/>
                <w:sz w:val="28"/>
                <w:szCs w:val="28"/>
              </w:rPr>
              <w:t>Ruimte voor schoolstempel</w:t>
            </w:r>
          </w:p>
          <w:p w:rsidR="004D6A37" w:rsidRPr="006719A7" w:rsidRDefault="004D6A37" w:rsidP="00561D44">
            <w:pPr>
              <w:spacing w:after="0" w:line="240" w:lineRule="auto"/>
              <w:jc w:val="center"/>
            </w:pPr>
            <w:r w:rsidRPr="005A26C7">
              <w:rPr>
                <w:i/>
                <w:color w:val="777777"/>
                <w:sz w:val="28"/>
                <w:szCs w:val="28"/>
              </w:rPr>
              <w:t>en paraaf docent</w:t>
            </w:r>
          </w:p>
        </w:tc>
      </w:tr>
    </w:tbl>
    <w:p w:rsidR="004D6A37" w:rsidRDefault="004D6A37" w:rsidP="004D6A37">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4D6A37" w:rsidRPr="00710B59" w:rsidTr="00561D44">
        <w:trPr>
          <w:trHeight w:val="547"/>
        </w:trPr>
        <w:tc>
          <w:tcPr>
            <w:tcW w:w="9180" w:type="dxa"/>
            <w:gridSpan w:val="2"/>
          </w:tcPr>
          <w:p w:rsidR="004D6A37" w:rsidRDefault="004D6A37" w:rsidP="00561D44">
            <w:pPr>
              <w:spacing w:after="0" w:line="360" w:lineRule="auto"/>
              <w:jc w:val="center"/>
              <w:rPr>
                <w:b/>
                <w:sz w:val="16"/>
                <w:szCs w:val="16"/>
              </w:rPr>
            </w:pPr>
          </w:p>
          <w:p w:rsidR="004D6A37" w:rsidRPr="00710B59" w:rsidRDefault="004D6A37" w:rsidP="00561D44">
            <w:pPr>
              <w:spacing w:after="0" w:line="360" w:lineRule="auto"/>
              <w:jc w:val="center"/>
            </w:pPr>
            <w:r>
              <w:rPr>
                <w:b/>
                <w:sz w:val="40"/>
                <w:szCs w:val="40"/>
              </w:rPr>
              <w:t>2F Huisvesting duiven</w:t>
            </w:r>
          </w:p>
        </w:tc>
      </w:tr>
      <w:tr w:rsidR="004D6A37" w:rsidRPr="00710B59" w:rsidTr="00561D44">
        <w:trPr>
          <w:trHeight w:val="547"/>
        </w:trPr>
        <w:tc>
          <w:tcPr>
            <w:tcW w:w="1656" w:type="dxa"/>
          </w:tcPr>
          <w:p w:rsidR="004D6A37" w:rsidRDefault="004D6A37" w:rsidP="00561D44">
            <w:pPr>
              <w:spacing w:after="0" w:line="240" w:lineRule="auto"/>
              <w:jc w:val="center"/>
            </w:pPr>
          </w:p>
          <w:p w:rsidR="004D6A37" w:rsidRPr="00710B59" w:rsidRDefault="004D6A37" w:rsidP="00561D44">
            <w:pPr>
              <w:spacing w:after="0" w:line="240" w:lineRule="auto"/>
              <w:jc w:val="center"/>
            </w:pPr>
            <w:r w:rsidRPr="00710B59">
              <w:t xml:space="preserve"> </w:t>
            </w:r>
            <w:r>
              <w:rPr>
                <w:noProof/>
                <w:lang w:eastAsia="nl-NL"/>
              </w:rPr>
              <w:drawing>
                <wp:inline distT="0" distB="0" distL="0" distR="0">
                  <wp:extent cx="828675" cy="828675"/>
                  <wp:effectExtent l="19050" t="0" r="9525" b="0"/>
                  <wp:docPr id="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4D6A37" w:rsidRPr="00710B59" w:rsidRDefault="004D6A37" w:rsidP="00561D44">
            <w:pPr>
              <w:spacing w:after="0" w:line="240" w:lineRule="auto"/>
              <w:jc w:val="center"/>
            </w:pPr>
            <w:r w:rsidRPr="00710B59">
              <w:t>WETEN</w:t>
            </w:r>
          </w:p>
        </w:tc>
        <w:tc>
          <w:tcPr>
            <w:tcW w:w="7524" w:type="dxa"/>
          </w:tcPr>
          <w:p w:rsidR="004D6A37" w:rsidRPr="00710B59" w:rsidRDefault="004D6A37" w:rsidP="00561D44">
            <w:pPr>
              <w:tabs>
                <w:tab w:val="left" w:pos="337"/>
              </w:tabs>
              <w:spacing w:after="0" w:line="240" w:lineRule="auto"/>
            </w:pPr>
          </w:p>
          <w:p w:rsidR="004D6A37" w:rsidRDefault="004D6A37" w:rsidP="004D6A37">
            <w:pPr>
              <w:numPr>
                <w:ilvl w:val="0"/>
                <w:numId w:val="29"/>
              </w:numPr>
              <w:spacing w:after="0" w:line="240" w:lineRule="auto"/>
            </w:pPr>
            <w:r>
              <w:t>De leerling kan verschillende huisvestingsmogelijkheden voor duiven benoemen en beschrijven;</w:t>
            </w:r>
          </w:p>
          <w:p w:rsidR="004D6A37" w:rsidRDefault="004D6A37" w:rsidP="004D6A37">
            <w:pPr>
              <w:numPr>
                <w:ilvl w:val="0"/>
                <w:numId w:val="29"/>
              </w:numPr>
              <w:spacing w:after="0" w:line="240" w:lineRule="auto"/>
            </w:pPr>
            <w:r>
              <w:t>De leerling weet waaraan een goede huisvesting van duiven moet voldoen;</w:t>
            </w:r>
          </w:p>
          <w:p w:rsidR="004D6A37" w:rsidRDefault="004D6A37" w:rsidP="004D6A37">
            <w:pPr>
              <w:numPr>
                <w:ilvl w:val="0"/>
                <w:numId w:val="29"/>
              </w:numPr>
              <w:spacing w:after="0" w:line="240" w:lineRule="auto"/>
            </w:pPr>
            <w:r>
              <w:t>De leerling kan criteriumgerichte vragen formuleren en deze vragen aan een duivenmelker.</w:t>
            </w:r>
          </w:p>
          <w:p w:rsidR="004D6A37" w:rsidRPr="00710B59" w:rsidRDefault="004D6A37" w:rsidP="00561D44">
            <w:pPr>
              <w:tabs>
                <w:tab w:val="left" w:pos="337"/>
              </w:tabs>
              <w:spacing w:after="0" w:line="240" w:lineRule="auto"/>
            </w:pPr>
          </w:p>
        </w:tc>
      </w:tr>
      <w:tr w:rsidR="004D6A37" w:rsidRPr="00710B59" w:rsidTr="00561D44">
        <w:trPr>
          <w:trHeight w:val="547"/>
        </w:trPr>
        <w:tc>
          <w:tcPr>
            <w:tcW w:w="1656" w:type="dxa"/>
          </w:tcPr>
          <w:p w:rsidR="004D6A37" w:rsidRDefault="004D6A37" w:rsidP="00561D44">
            <w:pPr>
              <w:spacing w:after="0" w:line="240" w:lineRule="auto"/>
              <w:jc w:val="center"/>
              <w:rPr>
                <w:noProof/>
                <w:lang w:eastAsia="nl-NL"/>
              </w:rPr>
            </w:pPr>
          </w:p>
          <w:p w:rsidR="004D6A37" w:rsidRPr="00710B59" w:rsidRDefault="004D6A37" w:rsidP="00561D44">
            <w:pPr>
              <w:spacing w:after="0" w:line="240" w:lineRule="auto"/>
              <w:jc w:val="center"/>
            </w:pPr>
            <w:r>
              <w:rPr>
                <w:noProof/>
                <w:lang w:eastAsia="nl-NL"/>
              </w:rPr>
              <w:drawing>
                <wp:inline distT="0" distB="0" distL="0" distR="0">
                  <wp:extent cx="819150" cy="819150"/>
                  <wp:effectExtent l="19050" t="0" r="0" b="0"/>
                  <wp:docPr id="2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8"/>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4D6A37" w:rsidRPr="00710B59" w:rsidRDefault="004D6A37" w:rsidP="00561D44">
            <w:pPr>
              <w:spacing w:after="0" w:line="240" w:lineRule="auto"/>
              <w:jc w:val="center"/>
            </w:pPr>
            <w:r w:rsidRPr="00710B59">
              <w:t>DOEN</w:t>
            </w:r>
          </w:p>
        </w:tc>
        <w:tc>
          <w:tcPr>
            <w:tcW w:w="7524" w:type="dxa"/>
          </w:tcPr>
          <w:p w:rsidR="004D6A37" w:rsidRDefault="004D6A37" w:rsidP="00561D44">
            <w:pPr>
              <w:numPr>
                <w:ilvl w:val="0"/>
                <w:numId w:val="3"/>
              </w:numPr>
              <w:spacing w:after="0" w:line="240" w:lineRule="auto"/>
            </w:pPr>
            <w:r>
              <w:t>Zelftoets maken en theorie doornemen;</w:t>
            </w:r>
          </w:p>
          <w:p w:rsidR="004D6A37" w:rsidRDefault="004D6A37" w:rsidP="00561D44">
            <w:pPr>
              <w:numPr>
                <w:ilvl w:val="0"/>
                <w:numId w:val="3"/>
              </w:numPr>
              <w:spacing w:after="0" w:line="240" w:lineRule="auto"/>
            </w:pPr>
            <w:r>
              <w:t>Luisteren naar de duivenmelker, notities maken en dit verwerken in een verslag;</w:t>
            </w:r>
          </w:p>
          <w:p w:rsidR="004D6A37" w:rsidRPr="00710B59" w:rsidRDefault="004D6A37" w:rsidP="00561D44">
            <w:pPr>
              <w:numPr>
                <w:ilvl w:val="0"/>
                <w:numId w:val="3"/>
              </w:numPr>
              <w:spacing w:after="0" w:line="240" w:lineRule="auto"/>
            </w:pPr>
            <w:r>
              <w:t>Vragen stellen</w:t>
            </w:r>
          </w:p>
        </w:tc>
      </w:tr>
      <w:tr w:rsidR="004D6A37" w:rsidRPr="00710B59" w:rsidTr="00561D44">
        <w:trPr>
          <w:trHeight w:val="1885"/>
        </w:trPr>
        <w:tc>
          <w:tcPr>
            <w:tcW w:w="1656" w:type="dxa"/>
          </w:tcPr>
          <w:p w:rsidR="004D6A37" w:rsidRDefault="004D6A37" w:rsidP="00561D44">
            <w:pPr>
              <w:spacing w:after="0" w:line="240" w:lineRule="auto"/>
              <w:jc w:val="center"/>
              <w:rPr>
                <w:noProof/>
                <w:lang w:eastAsia="nl-NL"/>
              </w:rPr>
            </w:pPr>
          </w:p>
          <w:p w:rsidR="004D6A37" w:rsidRPr="00710B59" w:rsidRDefault="004D6A37" w:rsidP="00561D44">
            <w:pPr>
              <w:spacing w:after="0" w:line="240" w:lineRule="auto"/>
              <w:jc w:val="center"/>
            </w:pPr>
            <w:r>
              <w:rPr>
                <w:noProof/>
                <w:lang w:eastAsia="nl-NL"/>
              </w:rPr>
              <w:drawing>
                <wp:inline distT="0" distB="0" distL="0" distR="0">
                  <wp:extent cx="819150" cy="819150"/>
                  <wp:effectExtent l="19050" t="0" r="0" b="0"/>
                  <wp:docPr id="20"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4D6A37" w:rsidRPr="00710B59" w:rsidRDefault="004D6A37" w:rsidP="00561D44">
            <w:pPr>
              <w:spacing w:after="0" w:line="240" w:lineRule="auto"/>
              <w:jc w:val="center"/>
            </w:pPr>
            <w:r w:rsidRPr="00710B59">
              <w:t>NODIG</w:t>
            </w:r>
          </w:p>
        </w:tc>
        <w:tc>
          <w:tcPr>
            <w:tcW w:w="7524" w:type="dxa"/>
          </w:tcPr>
          <w:p w:rsidR="004D6A37" w:rsidRDefault="004D6A37" w:rsidP="00561D44">
            <w:pPr>
              <w:numPr>
                <w:ilvl w:val="0"/>
                <w:numId w:val="1"/>
              </w:numPr>
              <w:spacing w:after="0" w:line="240" w:lineRule="auto"/>
            </w:pPr>
            <w:r>
              <w:t>Pen en papier</w:t>
            </w:r>
          </w:p>
          <w:p w:rsidR="004D6A37" w:rsidRDefault="004D6A37" w:rsidP="00561D44">
            <w:pPr>
              <w:numPr>
                <w:ilvl w:val="0"/>
                <w:numId w:val="1"/>
              </w:numPr>
              <w:spacing w:after="0" w:line="240" w:lineRule="auto"/>
            </w:pPr>
            <w:r>
              <w:t>Fotocamera/videocamera</w:t>
            </w:r>
          </w:p>
          <w:p w:rsidR="004D6A37" w:rsidRPr="00710B59" w:rsidRDefault="004D6A37" w:rsidP="00561D44">
            <w:pPr>
              <w:spacing w:after="0" w:line="240" w:lineRule="auto"/>
            </w:pPr>
          </w:p>
        </w:tc>
      </w:tr>
      <w:tr w:rsidR="004D6A37" w:rsidRPr="00710B59" w:rsidTr="00561D44">
        <w:trPr>
          <w:trHeight w:val="547"/>
        </w:trPr>
        <w:tc>
          <w:tcPr>
            <w:tcW w:w="1656" w:type="dxa"/>
          </w:tcPr>
          <w:p w:rsidR="004D6A37" w:rsidRDefault="004D6A37" w:rsidP="00561D44">
            <w:pPr>
              <w:spacing w:after="0" w:line="240" w:lineRule="auto"/>
              <w:rPr>
                <w:noProof/>
                <w:lang w:eastAsia="nl-NL"/>
              </w:rPr>
            </w:pPr>
          </w:p>
          <w:p w:rsidR="004D6A37" w:rsidRPr="00710B59" w:rsidRDefault="004D6A37" w:rsidP="00561D44">
            <w:pPr>
              <w:spacing w:after="0" w:line="240" w:lineRule="auto"/>
            </w:pPr>
            <w:r>
              <w:rPr>
                <w:noProof/>
                <w:lang w:eastAsia="nl-NL"/>
              </w:rPr>
              <w:drawing>
                <wp:inline distT="0" distB="0" distL="0" distR="0">
                  <wp:extent cx="885825" cy="885825"/>
                  <wp:effectExtent l="19050" t="0" r="9525" b="0"/>
                  <wp:docPr id="19"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0"/>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4D6A37" w:rsidRPr="00710B59" w:rsidRDefault="004D6A37" w:rsidP="00561D44">
            <w:pPr>
              <w:spacing w:after="0" w:line="240" w:lineRule="auto"/>
              <w:jc w:val="center"/>
            </w:pPr>
            <w:r w:rsidRPr="00710B59">
              <w:t>TIJD</w:t>
            </w:r>
          </w:p>
        </w:tc>
        <w:tc>
          <w:tcPr>
            <w:tcW w:w="7524" w:type="dxa"/>
          </w:tcPr>
          <w:p w:rsidR="004D6A37" w:rsidRDefault="004D6A37" w:rsidP="00561D44">
            <w:pPr>
              <w:pStyle w:val="Lijstalinea"/>
              <w:spacing w:after="0" w:line="240" w:lineRule="auto"/>
              <w:ind w:left="0"/>
            </w:pPr>
            <w:r>
              <w:t>Duur les: 4 lesuren (180 min)</w:t>
            </w:r>
          </w:p>
          <w:p w:rsidR="004D6A37" w:rsidRDefault="004D6A37" w:rsidP="00561D44">
            <w:pPr>
              <w:pStyle w:val="Lijstalinea"/>
              <w:spacing w:after="0" w:line="240" w:lineRule="auto"/>
              <w:ind w:left="0"/>
            </w:pPr>
          </w:p>
          <w:p w:rsidR="004D6A37" w:rsidRDefault="004D6A37" w:rsidP="00561D44">
            <w:pPr>
              <w:pStyle w:val="Lijstalinea"/>
              <w:numPr>
                <w:ilvl w:val="0"/>
                <w:numId w:val="4"/>
              </w:numPr>
              <w:spacing w:after="0" w:line="240" w:lineRule="auto"/>
            </w:pPr>
            <w:r>
              <w:t>10 min    bespreken opdracht</w:t>
            </w:r>
          </w:p>
          <w:p w:rsidR="004D6A37" w:rsidRDefault="004D6A37" w:rsidP="00561D44">
            <w:pPr>
              <w:pStyle w:val="Lijstalinea"/>
              <w:numPr>
                <w:ilvl w:val="0"/>
                <w:numId w:val="4"/>
              </w:numPr>
              <w:spacing w:after="0" w:line="240" w:lineRule="auto"/>
            </w:pPr>
            <w:r>
              <w:t>30 min    lezen opdracht en maken zelftoets</w:t>
            </w:r>
          </w:p>
          <w:p w:rsidR="004D6A37" w:rsidRDefault="004D6A37" w:rsidP="00561D44">
            <w:pPr>
              <w:pStyle w:val="Lijstalinea"/>
              <w:numPr>
                <w:ilvl w:val="0"/>
                <w:numId w:val="4"/>
              </w:numPr>
              <w:spacing w:after="0" w:line="240" w:lineRule="auto"/>
            </w:pPr>
            <w:r>
              <w:t>90 min    gastspreker op school/op bezoek bij een duivenmelker</w:t>
            </w:r>
          </w:p>
          <w:p w:rsidR="004D6A37" w:rsidRDefault="004D6A37" w:rsidP="00561D44">
            <w:pPr>
              <w:pStyle w:val="Lijstalinea"/>
              <w:numPr>
                <w:ilvl w:val="0"/>
                <w:numId w:val="4"/>
              </w:numPr>
              <w:spacing w:after="0" w:line="240" w:lineRule="auto"/>
            </w:pPr>
            <w:r>
              <w:t>40 min    notities verwerken en vragen stellen</w:t>
            </w:r>
          </w:p>
          <w:p w:rsidR="004D6A37" w:rsidRPr="00710B59" w:rsidRDefault="004D6A37" w:rsidP="00561D44">
            <w:pPr>
              <w:pStyle w:val="Lijstalinea"/>
              <w:spacing w:after="0" w:line="240" w:lineRule="auto"/>
              <w:ind w:left="0"/>
            </w:pPr>
          </w:p>
        </w:tc>
      </w:tr>
      <w:tr w:rsidR="004D6A37" w:rsidRPr="00710B59" w:rsidTr="00561D44">
        <w:trPr>
          <w:trHeight w:val="547"/>
        </w:trPr>
        <w:tc>
          <w:tcPr>
            <w:tcW w:w="1656" w:type="dxa"/>
          </w:tcPr>
          <w:p w:rsidR="004D6A37" w:rsidRDefault="004D6A37" w:rsidP="00561D44">
            <w:pPr>
              <w:spacing w:after="0" w:line="240" w:lineRule="auto"/>
              <w:jc w:val="center"/>
              <w:rPr>
                <w:noProof/>
                <w:lang w:eastAsia="nl-NL"/>
              </w:rPr>
            </w:pPr>
          </w:p>
          <w:p w:rsidR="004D6A37" w:rsidRPr="00710B59" w:rsidRDefault="004D6A37" w:rsidP="00561D44">
            <w:pPr>
              <w:spacing w:after="0" w:line="240" w:lineRule="auto"/>
              <w:jc w:val="center"/>
            </w:pPr>
            <w:r>
              <w:rPr>
                <w:noProof/>
                <w:lang w:eastAsia="nl-NL"/>
              </w:rPr>
              <w:drawing>
                <wp:inline distT="0" distB="0" distL="0" distR="0">
                  <wp:extent cx="838200" cy="838200"/>
                  <wp:effectExtent l="19050" t="0" r="0" b="0"/>
                  <wp:docPr id="1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4D6A37" w:rsidRPr="00710B59" w:rsidRDefault="004D6A37" w:rsidP="00561D44">
            <w:pPr>
              <w:spacing w:after="0" w:line="240" w:lineRule="auto"/>
              <w:jc w:val="center"/>
            </w:pPr>
            <w:r w:rsidRPr="00710B59">
              <w:t>TIPS</w:t>
            </w:r>
          </w:p>
        </w:tc>
        <w:tc>
          <w:tcPr>
            <w:tcW w:w="7524" w:type="dxa"/>
          </w:tcPr>
          <w:p w:rsidR="004D6A37" w:rsidRDefault="004D6A37" w:rsidP="00561D44">
            <w:pPr>
              <w:spacing w:after="0" w:line="240" w:lineRule="auto"/>
            </w:pPr>
          </w:p>
          <w:p w:rsidR="004D6A37" w:rsidRDefault="004D6A37" w:rsidP="00561D44">
            <w:pPr>
              <w:numPr>
                <w:ilvl w:val="0"/>
                <w:numId w:val="5"/>
              </w:numPr>
              <w:spacing w:after="0" w:line="240" w:lineRule="auto"/>
            </w:pPr>
            <w:r>
              <w:t>Zet eerst alles klaar voordat je begint</w:t>
            </w:r>
          </w:p>
          <w:p w:rsidR="004D6A37" w:rsidRDefault="004D6A37" w:rsidP="00561D44">
            <w:pPr>
              <w:numPr>
                <w:ilvl w:val="0"/>
                <w:numId w:val="5"/>
              </w:numPr>
              <w:spacing w:after="0" w:line="240" w:lineRule="auto"/>
            </w:pPr>
            <w:r>
              <w:t>Maak afspraken met elkaar wie wat doet</w:t>
            </w:r>
          </w:p>
          <w:p w:rsidR="004D6A37" w:rsidRDefault="004D6A37" w:rsidP="00561D44">
            <w:pPr>
              <w:spacing w:after="0" w:line="240" w:lineRule="auto"/>
            </w:pPr>
          </w:p>
          <w:p w:rsidR="004D6A37" w:rsidRPr="00710B59" w:rsidRDefault="004D6A37" w:rsidP="00561D44">
            <w:pPr>
              <w:spacing w:after="0" w:line="240" w:lineRule="auto"/>
            </w:pPr>
          </w:p>
        </w:tc>
      </w:tr>
    </w:tbl>
    <w:p w:rsidR="004D6A37" w:rsidRDefault="004D6A37" w:rsidP="004D6A37">
      <w:pPr>
        <w:spacing w:line="240" w:lineRule="auto"/>
      </w:pPr>
    </w:p>
    <w:p w:rsidR="004D6A37" w:rsidRPr="001E5409" w:rsidRDefault="004D6A37" w:rsidP="004D6A37">
      <w:pPr>
        <w:pStyle w:val="Kop1"/>
      </w:pPr>
      <w:r>
        <w:br w:type="page"/>
      </w:r>
      <w:r>
        <w:lastRenderedPageBreak/>
        <w:t>A.</w:t>
      </w:r>
      <w:r>
        <w:tab/>
      </w:r>
      <w:r w:rsidRPr="001E5409">
        <w:t>Theorie</w:t>
      </w:r>
    </w:p>
    <w:p w:rsidR="004D6A37" w:rsidRDefault="004D6A37" w:rsidP="004D6A37">
      <w:pPr>
        <w:spacing w:after="0" w:line="240" w:lineRule="auto"/>
      </w:pPr>
    </w:p>
    <w:p w:rsidR="004D6A37" w:rsidRPr="001E5409" w:rsidRDefault="004D6A37" w:rsidP="004D6A37">
      <w:pPr>
        <w:spacing w:after="0" w:line="240" w:lineRule="auto"/>
        <w:rPr>
          <w:b/>
          <w:u w:val="single"/>
        </w:rPr>
      </w:pPr>
      <w:r>
        <w:rPr>
          <w:b/>
          <w:u w:val="single"/>
        </w:rPr>
        <w:t>Natuurlijke omgeving</w:t>
      </w:r>
    </w:p>
    <w:p w:rsidR="004D6A37" w:rsidRDefault="004D6A37" w:rsidP="004D6A37">
      <w:pPr>
        <w:spacing w:after="0" w:line="240" w:lineRule="auto"/>
        <w:jc w:val="both"/>
      </w:pPr>
      <w:r>
        <w:t>Duiven zijn vogels die op heel veel plaatsen voorkomen. In Nederland tref je ze overal aan, van een diamantduifje tot een grote kroonduif. Wilde duiven tonen ook veel variatie in kleur. Mede vanwege deze eigenschap zijn wilde duiven met recht echte siervogels te noemen. De wilde duiven kunnen we grofweg onderverdelen in twee groepen:</w:t>
      </w:r>
    </w:p>
    <w:p w:rsidR="004D6A37" w:rsidRDefault="004D6A37" w:rsidP="004D6A37">
      <w:pPr>
        <w:spacing w:after="0" w:line="240" w:lineRule="auto"/>
        <w:jc w:val="both"/>
      </w:pPr>
      <w:r>
        <w:rPr>
          <w:noProof/>
          <w:lang w:eastAsia="nl-NL"/>
        </w:rPr>
        <w:drawing>
          <wp:anchor distT="0" distB="0" distL="114300" distR="114300" simplePos="0" relativeHeight="251660288" behindDoc="1" locked="0" layoutInCell="1" allowOverlap="1">
            <wp:simplePos x="0" y="0"/>
            <wp:positionH relativeFrom="column">
              <wp:posOffset>0</wp:posOffset>
            </wp:positionH>
            <wp:positionV relativeFrom="paragraph">
              <wp:posOffset>104140</wp:posOffset>
            </wp:positionV>
            <wp:extent cx="1828800" cy="1371600"/>
            <wp:effectExtent l="19050" t="0" r="0" b="0"/>
            <wp:wrapThrough wrapText="bothSides">
              <wp:wrapPolygon edited="0">
                <wp:start x="-225" y="0"/>
                <wp:lineTo x="-225" y="21300"/>
                <wp:lineTo x="21600" y="21300"/>
                <wp:lineTo x="21600" y="0"/>
                <wp:lineTo x="-225" y="0"/>
              </wp:wrapPolygon>
            </wp:wrapThrough>
            <wp:docPr id="24" name="Afbeelding 11" descr="http://www.aviornis.nl/foto/2006-f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viornis.nl/foto/2006-feb.jpg"/>
                    <pic:cNvPicPr>
                      <a:picLocks noChangeAspect="1" noChangeArrowheads="1"/>
                    </pic:cNvPicPr>
                  </pic:nvPicPr>
                  <pic:blipFill>
                    <a:blip r:embed="rId12" r:link="rId13"/>
                    <a:srcRect/>
                    <a:stretch>
                      <a:fillRect/>
                    </a:stretch>
                  </pic:blipFill>
                  <pic:spPr bwMode="auto">
                    <a:xfrm>
                      <a:off x="0" y="0"/>
                      <a:ext cx="1828800" cy="1371600"/>
                    </a:xfrm>
                    <a:prstGeom prst="rect">
                      <a:avLst/>
                    </a:prstGeom>
                    <a:noFill/>
                    <a:ln w="9525">
                      <a:noFill/>
                      <a:miter lim="800000"/>
                      <a:headEnd/>
                      <a:tailEnd/>
                    </a:ln>
                  </pic:spPr>
                </pic:pic>
              </a:graphicData>
            </a:graphic>
          </wp:anchor>
        </w:drawing>
      </w:r>
    </w:p>
    <w:p w:rsidR="004D6A37" w:rsidRDefault="004D6A37" w:rsidP="004D6A37">
      <w:pPr>
        <w:numPr>
          <w:ilvl w:val="0"/>
          <w:numId w:val="24"/>
        </w:numPr>
        <w:spacing w:after="0" w:line="240" w:lineRule="auto"/>
        <w:jc w:val="both"/>
      </w:pPr>
      <w:r>
        <w:t>De zaadetende wilde duiven</w:t>
      </w:r>
    </w:p>
    <w:p w:rsidR="004D6A37" w:rsidRDefault="004D6A37" w:rsidP="004D6A37">
      <w:pPr>
        <w:numPr>
          <w:ilvl w:val="0"/>
          <w:numId w:val="24"/>
        </w:numPr>
        <w:spacing w:after="0" w:line="240" w:lineRule="auto"/>
        <w:jc w:val="both"/>
      </w:pPr>
      <w:r>
        <w:t>De vruchtenetende wilde duiven</w:t>
      </w:r>
    </w:p>
    <w:p w:rsidR="004D6A37" w:rsidRDefault="004D6A37" w:rsidP="004D6A37">
      <w:pPr>
        <w:spacing w:after="0" w:line="240" w:lineRule="auto"/>
        <w:jc w:val="both"/>
      </w:pPr>
    </w:p>
    <w:p w:rsidR="004D6A37" w:rsidRDefault="004D6A37" w:rsidP="004D6A37">
      <w:pPr>
        <w:spacing w:after="0" w:line="240" w:lineRule="auto"/>
        <w:jc w:val="both"/>
      </w:pPr>
      <w:r>
        <w:t xml:space="preserve">Het houden van wilde duiven vergt enige kennis en ze hebben speciale huisvestingseisen. Tijdens deze les zullen we echter niet ingaan op het houden van wilde duiven. </w:t>
      </w:r>
    </w:p>
    <w:p w:rsidR="004D6A37" w:rsidRDefault="004D6A37" w:rsidP="004D6A37">
      <w:pPr>
        <w:spacing w:after="0" w:line="240" w:lineRule="auto"/>
        <w:jc w:val="both"/>
        <w:rPr>
          <w:b/>
          <w:u w:val="single"/>
        </w:rPr>
      </w:pPr>
    </w:p>
    <w:p w:rsidR="004D6A37" w:rsidRDefault="004D6A37" w:rsidP="004D6A37">
      <w:pPr>
        <w:spacing w:after="0" w:line="240" w:lineRule="auto"/>
        <w:jc w:val="both"/>
        <w:rPr>
          <w:b/>
          <w:u w:val="single"/>
        </w:rPr>
      </w:pPr>
    </w:p>
    <w:p w:rsidR="004D6A37" w:rsidRPr="00133984" w:rsidRDefault="004D6A37" w:rsidP="004D6A37">
      <w:pPr>
        <w:spacing w:after="0" w:line="240" w:lineRule="auto"/>
        <w:jc w:val="both"/>
        <w:rPr>
          <w:b/>
        </w:rPr>
      </w:pPr>
      <w:r>
        <w:rPr>
          <w:b/>
        </w:rPr>
        <w:t>Afb. 1 Kroonduif</w:t>
      </w:r>
    </w:p>
    <w:p w:rsidR="004D6A37" w:rsidRDefault="004D6A37" w:rsidP="004D6A37">
      <w:pPr>
        <w:spacing w:after="0" w:line="240" w:lineRule="auto"/>
        <w:jc w:val="both"/>
        <w:rPr>
          <w:b/>
          <w:u w:val="single"/>
        </w:rPr>
      </w:pPr>
    </w:p>
    <w:p w:rsidR="004D6A37" w:rsidRDefault="004D6A37" w:rsidP="004D6A37">
      <w:pPr>
        <w:spacing w:after="0" w:line="240" w:lineRule="auto"/>
        <w:jc w:val="both"/>
        <w:rPr>
          <w:b/>
          <w:u w:val="single"/>
        </w:rPr>
      </w:pPr>
      <w:r w:rsidRPr="005E6C68">
        <w:rPr>
          <w:b/>
          <w:u w:val="single"/>
        </w:rPr>
        <w:t>Huisvesting in gevangenschap</w:t>
      </w:r>
    </w:p>
    <w:p w:rsidR="004D6A37" w:rsidRPr="006A6CE3" w:rsidRDefault="004D6A37" w:rsidP="008C6872">
      <w:pPr>
        <w:spacing w:after="0" w:line="240" w:lineRule="auto"/>
        <w:jc w:val="both"/>
        <w:rPr>
          <w:rFonts w:eastAsia="Times New Roman"/>
          <w:lang w:eastAsia="nl-NL"/>
        </w:rPr>
      </w:pPr>
      <w:r>
        <w:rPr>
          <w:rFonts w:eastAsia="Times New Roman"/>
          <w:lang w:eastAsia="nl-NL"/>
        </w:rPr>
        <w:t xml:space="preserve">De duif is een geharde vogel, die goed tegen de warmte en kou kan. Een duif kan echter slecht tegen tocht en vocht (hier kan geen enkele vogel goed tegen).  De huisvesting moet dan ook dusdanig in orde zijn dat er bescherming word geboden tegen het bovengenoemde.  Het verblijf moet dus droog, tochtvrij en voorzien worden van veel frisse lucht. </w:t>
      </w:r>
      <w:r w:rsidRPr="006A6CE3">
        <w:t>Of het nu een tuinhok met of zonder ren, een zolderhok, een muurhok of til is, de dieren moeten zich er thuis voelen. Te weinig ruimte en huisvesting in bedompte of tochtige schuren geeft aanleiding tot stoornissen van de luchtwegen. Duiven die op de juiste manier gehuisvest zijn, zullen in veel betere conditie verkeren dan duiven die in een slecht hok huizen.</w:t>
      </w:r>
    </w:p>
    <w:p w:rsidR="004D6A37" w:rsidRDefault="004D6A37" w:rsidP="008C6872">
      <w:pPr>
        <w:spacing w:after="0" w:line="240" w:lineRule="auto"/>
        <w:jc w:val="both"/>
        <w:rPr>
          <w:rFonts w:eastAsia="Times New Roman"/>
          <w:lang w:eastAsia="nl-NL"/>
        </w:rPr>
      </w:pPr>
    </w:p>
    <w:p w:rsidR="004D6A37" w:rsidRDefault="004D6A37" w:rsidP="008C6872">
      <w:pPr>
        <w:spacing w:after="0" w:line="240" w:lineRule="auto"/>
        <w:jc w:val="both"/>
        <w:rPr>
          <w:rFonts w:eastAsia="Times New Roman"/>
          <w:lang w:eastAsia="nl-NL"/>
        </w:rPr>
      </w:pPr>
      <w:r>
        <w:rPr>
          <w:rFonts w:eastAsia="Times New Roman"/>
          <w:lang w:eastAsia="nl-NL"/>
        </w:rPr>
        <w:t>Er zijn verschillende modellen duivenhokken die echter niet allemaal even geschikt zijn. We zullen enkele huisvestingsvormen hieronder bespreken en de kenmerken ervan weergeven.</w:t>
      </w:r>
    </w:p>
    <w:p w:rsidR="004D6A37" w:rsidRDefault="004D6A37" w:rsidP="008C6872">
      <w:pPr>
        <w:spacing w:after="0" w:line="240" w:lineRule="auto"/>
        <w:jc w:val="both"/>
        <w:rPr>
          <w:rFonts w:eastAsia="Times New Roman"/>
          <w:lang w:eastAsia="nl-NL"/>
        </w:rPr>
      </w:pPr>
    </w:p>
    <w:p w:rsidR="004D6A37" w:rsidRDefault="004D6A37" w:rsidP="008C6872">
      <w:pPr>
        <w:spacing w:after="0" w:line="240" w:lineRule="auto"/>
        <w:jc w:val="both"/>
        <w:rPr>
          <w:rFonts w:eastAsia="Times New Roman"/>
          <w:b/>
          <w:lang w:eastAsia="nl-NL"/>
        </w:rPr>
      </w:pPr>
      <w:r>
        <w:rPr>
          <w:rFonts w:eastAsia="Times New Roman"/>
          <w:b/>
          <w:lang w:eastAsia="nl-NL"/>
        </w:rPr>
        <w:t>Tuinhok</w:t>
      </w:r>
    </w:p>
    <w:p w:rsidR="004D6A37" w:rsidRDefault="004D6A37" w:rsidP="008C6872">
      <w:pPr>
        <w:spacing w:after="0" w:line="240" w:lineRule="auto"/>
        <w:jc w:val="both"/>
        <w:rPr>
          <w:rFonts w:eastAsia="Times New Roman"/>
          <w:b/>
          <w:lang w:eastAsia="nl-NL"/>
        </w:rPr>
      </w:pPr>
      <w:r w:rsidRPr="006A6CE3">
        <w:rPr>
          <w:rFonts w:eastAsia="Times New Roman"/>
          <w:lang w:eastAsia="nl-NL"/>
        </w:rPr>
        <w:t xml:space="preserve">Wil men sierduiven niet vrij laten vliegen, dan dient de huisvesting zodanig te zijn dat de duiven wat meer ruimte nodig hebben. Daar kan men bijvoorbeeld een tuinhuisje voor gebruiken. Bij een grootte van twee bij twee meter en twee meter hoog kan men zonder probleem 4 koppels sierduiven houden. </w:t>
      </w:r>
      <w:r w:rsidRPr="006A6CE3">
        <w:rPr>
          <w:rFonts w:eastAsia="Times New Roman"/>
          <w:lang w:eastAsia="nl-NL"/>
        </w:rPr>
        <w:br/>
        <w:t>We gaan ervan uit dat elk koppel 1 m</w:t>
      </w:r>
      <w:r w:rsidRPr="006A6CE3">
        <w:rPr>
          <w:rFonts w:eastAsia="Times New Roman"/>
          <w:vertAlign w:val="superscript"/>
          <w:lang w:eastAsia="nl-NL"/>
        </w:rPr>
        <w:t>3</w:t>
      </w:r>
      <w:r w:rsidRPr="006A6CE3">
        <w:rPr>
          <w:rFonts w:eastAsia="Times New Roman"/>
          <w:lang w:eastAsia="nl-NL"/>
        </w:rPr>
        <w:t xml:space="preserve"> ruimte nodig heeft. Bedenk wel dat we het hier over minimale maten hebben. Duiven hebben het recht om te vliegen! Hebben we rassen die los mogen vliegen, of duiven met veel voetveren, of rassen die door hun type, structuur of karakter weer een andere opzet nodig hebben, dan moeten we de inrichting van het hok hierop afstemmen. </w:t>
      </w:r>
      <w:r w:rsidRPr="006A6CE3">
        <w:rPr>
          <w:rFonts w:eastAsia="Times New Roman"/>
          <w:lang w:eastAsia="nl-NL"/>
        </w:rPr>
        <w:br/>
        <w:t>Wat de duiven wel zeer op prijs stellen is dat aan het duivenhok een volière wordt gemaakt zodat zij kunnen genieten van de zon en de regen. De volière hoeft niet echt groot te zijn bijvoorbeeld de breedte van het hok en een diepte van 1 meter is al voldoende.</w:t>
      </w:r>
    </w:p>
    <w:p w:rsidR="004D6A37" w:rsidRDefault="004D6A37" w:rsidP="008C6872">
      <w:pPr>
        <w:spacing w:after="0" w:line="240" w:lineRule="auto"/>
        <w:jc w:val="both"/>
        <w:rPr>
          <w:rFonts w:eastAsia="Times New Roman"/>
          <w:lang w:eastAsia="nl-NL"/>
        </w:rPr>
      </w:pPr>
    </w:p>
    <w:p w:rsidR="004D6A37" w:rsidRDefault="004D6A37" w:rsidP="008C6872">
      <w:pPr>
        <w:spacing w:after="0" w:line="240" w:lineRule="auto"/>
        <w:jc w:val="both"/>
        <w:rPr>
          <w:rFonts w:eastAsia="Times New Roman"/>
          <w:lang w:eastAsia="nl-NL"/>
        </w:rPr>
      </w:pPr>
      <w:r>
        <w:rPr>
          <w:rFonts w:eastAsia="Times New Roman"/>
          <w:lang w:eastAsia="nl-NL"/>
        </w:rPr>
        <w:t>Bij het huisvesten van duiven in een tuinhok moet aan de volgende zaken worden gedacht:</w:t>
      </w:r>
    </w:p>
    <w:p w:rsidR="004D6A37" w:rsidRDefault="004D6A37" w:rsidP="008C6872">
      <w:pPr>
        <w:numPr>
          <w:ilvl w:val="0"/>
          <w:numId w:val="25"/>
        </w:numPr>
        <w:spacing w:after="0" w:line="240" w:lineRule="auto"/>
        <w:jc w:val="both"/>
        <w:rPr>
          <w:rFonts w:eastAsia="Times New Roman"/>
          <w:lang w:eastAsia="nl-NL"/>
        </w:rPr>
      </w:pPr>
      <w:r>
        <w:rPr>
          <w:rFonts w:eastAsia="Times New Roman"/>
          <w:lang w:eastAsia="nl-NL"/>
        </w:rPr>
        <w:t>Openslaande ramen; bij warm weer noodzakelijk;</w:t>
      </w:r>
    </w:p>
    <w:p w:rsidR="004D6A37" w:rsidRDefault="004D6A37" w:rsidP="008C6872">
      <w:pPr>
        <w:numPr>
          <w:ilvl w:val="0"/>
          <w:numId w:val="25"/>
        </w:numPr>
        <w:spacing w:after="0" w:line="240" w:lineRule="auto"/>
        <w:jc w:val="both"/>
        <w:rPr>
          <w:rFonts w:eastAsia="Times New Roman"/>
          <w:lang w:eastAsia="nl-NL"/>
        </w:rPr>
      </w:pPr>
      <w:r>
        <w:rPr>
          <w:rFonts w:eastAsia="Times New Roman"/>
          <w:lang w:eastAsia="nl-NL"/>
        </w:rPr>
        <w:t>Hok van de grond af, zodat de wind er goed onderdoor kan. Dit is noodzakelijk om er zorg voor te dragen dat de luchtlaag onder het hok blijft en dit resulteert in het warm en droog blijven van de vloer;</w:t>
      </w:r>
    </w:p>
    <w:p w:rsidR="004D6A37" w:rsidRDefault="004D6A37" w:rsidP="008C6872">
      <w:pPr>
        <w:numPr>
          <w:ilvl w:val="0"/>
          <w:numId w:val="25"/>
        </w:numPr>
        <w:spacing w:after="0" w:line="240" w:lineRule="auto"/>
        <w:jc w:val="both"/>
        <w:rPr>
          <w:rFonts w:eastAsia="Times New Roman"/>
          <w:lang w:eastAsia="nl-NL"/>
        </w:rPr>
      </w:pPr>
      <w:r>
        <w:rPr>
          <w:rFonts w:eastAsia="Times New Roman"/>
          <w:lang w:eastAsia="nl-NL"/>
        </w:rPr>
        <w:t>Golfplaten- of pannendak in verband met de ventilatie.</w:t>
      </w:r>
    </w:p>
    <w:p w:rsidR="004D6A37" w:rsidRDefault="004D6A37" w:rsidP="008C6872">
      <w:pPr>
        <w:spacing w:after="0" w:line="240" w:lineRule="auto"/>
        <w:jc w:val="both"/>
        <w:rPr>
          <w:rFonts w:eastAsia="Times New Roman"/>
          <w:lang w:eastAsia="nl-NL"/>
        </w:rPr>
      </w:pPr>
    </w:p>
    <w:p w:rsidR="004D6A37" w:rsidRDefault="004D6A37" w:rsidP="008C6872">
      <w:pPr>
        <w:spacing w:after="0" w:line="240" w:lineRule="auto"/>
        <w:jc w:val="both"/>
        <w:rPr>
          <w:rFonts w:eastAsia="Times New Roman"/>
          <w:lang w:eastAsia="nl-NL"/>
        </w:rPr>
      </w:pPr>
      <w:r>
        <w:rPr>
          <w:rFonts w:eastAsia="Times New Roman"/>
          <w:lang w:eastAsia="nl-NL"/>
        </w:rPr>
        <w:lastRenderedPageBreak/>
        <w:t>De opening van het tuinhok kan het beste gericht zijn op het zuidoosten. Hierdoor creëer je weinig inslag van regen en wind, maar wel veel zon en het is een goede aanvliegroute voor postduiven.</w:t>
      </w:r>
    </w:p>
    <w:p w:rsidR="004D6A37" w:rsidRDefault="004D6A37" w:rsidP="004D6A37">
      <w:pPr>
        <w:spacing w:after="0" w:line="240" w:lineRule="auto"/>
        <w:rPr>
          <w:rFonts w:eastAsia="Times New Roman"/>
          <w:lang w:eastAsia="nl-NL"/>
        </w:rPr>
      </w:pPr>
    </w:p>
    <w:p w:rsidR="004D6A37" w:rsidRDefault="004D6A37" w:rsidP="004D6A37">
      <w:pPr>
        <w:spacing w:after="0" w:line="240" w:lineRule="auto"/>
        <w:jc w:val="center"/>
        <w:rPr>
          <w:rFonts w:eastAsia="Times New Roman"/>
          <w:lang w:eastAsia="nl-NL"/>
        </w:rPr>
      </w:pPr>
      <w:r>
        <w:rPr>
          <w:noProof/>
          <w:lang w:eastAsia="nl-NL"/>
        </w:rPr>
        <w:drawing>
          <wp:inline distT="0" distB="0" distL="0" distR="0">
            <wp:extent cx="3667125" cy="2743200"/>
            <wp:effectExtent l="19050" t="0" r="9525" b="0"/>
            <wp:docPr id="16" name="Afbeelding 16" descr="Tuinh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uinhok"/>
                    <pic:cNvPicPr>
                      <a:picLocks noChangeAspect="1" noChangeArrowheads="1"/>
                    </pic:cNvPicPr>
                  </pic:nvPicPr>
                  <pic:blipFill>
                    <a:blip r:embed="rId14" cstate="print"/>
                    <a:srcRect/>
                    <a:stretch>
                      <a:fillRect/>
                    </a:stretch>
                  </pic:blipFill>
                  <pic:spPr bwMode="auto">
                    <a:xfrm>
                      <a:off x="0" y="0"/>
                      <a:ext cx="3667125" cy="2743200"/>
                    </a:xfrm>
                    <a:prstGeom prst="rect">
                      <a:avLst/>
                    </a:prstGeom>
                    <a:noFill/>
                    <a:ln w="9525">
                      <a:noFill/>
                      <a:miter lim="800000"/>
                      <a:headEnd/>
                      <a:tailEnd/>
                    </a:ln>
                  </pic:spPr>
                </pic:pic>
              </a:graphicData>
            </a:graphic>
          </wp:inline>
        </w:drawing>
      </w:r>
      <w:r>
        <w:rPr>
          <w:rFonts w:eastAsia="Times New Roman"/>
          <w:lang w:eastAsia="nl-NL"/>
        </w:rPr>
        <w:t xml:space="preserve"> </w:t>
      </w:r>
    </w:p>
    <w:p w:rsidR="004D6A37" w:rsidRDefault="004D6A37" w:rsidP="004D6A37">
      <w:pPr>
        <w:spacing w:after="0" w:line="240" w:lineRule="auto"/>
        <w:rPr>
          <w:rFonts w:eastAsia="Times New Roman"/>
          <w:lang w:eastAsia="nl-NL"/>
        </w:rPr>
      </w:pPr>
      <w:r>
        <w:rPr>
          <w:rFonts w:eastAsia="Times New Roman"/>
          <w:lang w:eastAsia="nl-NL"/>
        </w:rPr>
        <w:tab/>
      </w:r>
      <w:r>
        <w:rPr>
          <w:rFonts w:eastAsia="Times New Roman"/>
          <w:lang w:eastAsia="nl-NL"/>
        </w:rPr>
        <w:tab/>
        <w:t xml:space="preserve">     </w:t>
      </w:r>
      <w:r>
        <w:rPr>
          <w:rFonts w:eastAsia="Times New Roman"/>
          <w:b/>
          <w:lang w:eastAsia="nl-NL"/>
        </w:rPr>
        <w:t>Afb. 2 Tuinhok</w:t>
      </w:r>
    </w:p>
    <w:p w:rsidR="004D6A37" w:rsidRDefault="004D6A37" w:rsidP="004D6A37">
      <w:pPr>
        <w:spacing w:after="0" w:line="240" w:lineRule="auto"/>
        <w:rPr>
          <w:rFonts w:eastAsia="Times New Roman"/>
          <w:lang w:eastAsia="nl-NL"/>
        </w:rPr>
      </w:pPr>
    </w:p>
    <w:p w:rsidR="004D6A37" w:rsidRDefault="004D6A37" w:rsidP="004D6A37">
      <w:pPr>
        <w:spacing w:after="0" w:line="240" w:lineRule="auto"/>
        <w:rPr>
          <w:rFonts w:eastAsia="Times New Roman"/>
          <w:b/>
          <w:lang w:eastAsia="nl-NL"/>
        </w:rPr>
      </w:pPr>
      <w:r>
        <w:rPr>
          <w:rFonts w:eastAsia="Times New Roman"/>
          <w:b/>
          <w:lang w:eastAsia="nl-NL"/>
        </w:rPr>
        <w:t>Wandhok</w:t>
      </w:r>
    </w:p>
    <w:p w:rsidR="004D6A37" w:rsidRDefault="004D6A37" w:rsidP="008C6872">
      <w:pPr>
        <w:spacing w:after="0" w:line="240" w:lineRule="auto"/>
        <w:jc w:val="both"/>
        <w:rPr>
          <w:rFonts w:eastAsia="Times New Roman"/>
          <w:lang w:eastAsia="nl-NL"/>
        </w:rPr>
      </w:pPr>
      <w:r>
        <w:rPr>
          <w:rFonts w:eastAsia="Times New Roman"/>
          <w:lang w:eastAsia="nl-NL"/>
        </w:rPr>
        <w:t>Een wandhok is ideaal voor klein behuisde. Hierdoor kunnen deze mensen toch duiven houden. Een wandhok moet wel aan een aantal eisen voldoen:</w:t>
      </w:r>
    </w:p>
    <w:p w:rsidR="004D6A37" w:rsidRDefault="004D6A37" w:rsidP="008C6872">
      <w:pPr>
        <w:numPr>
          <w:ilvl w:val="0"/>
          <w:numId w:val="26"/>
        </w:numPr>
        <w:spacing w:after="0" w:line="240" w:lineRule="auto"/>
        <w:jc w:val="both"/>
        <w:rPr>
          <w:rFonts w:eastAsia="Times New Roman"/>
          <w:lang w:eastAsia="nl-NL"/>
        </w:rPr>
      </w:pPr>
      <w:r>
        <w:rPr>
          <w:rFonts w:eastAsia="Times New Roman"/>
          <w:lang w:eastAsia="nl-NL"/>
        </w:rPr>
        <w:t>De voorkant kan het beste naar het zuidoosten gericht zijn;</w:t>
      </w:r>
    </w:p>
    <w:p w:rsidR="004D6A37" w:rsidRDefault="004D6A37" w:rsidP="008C6872">
      <w:pPr>
        <w:numPr>
          <w:ilvl w:val="0"/>
          <w:numId w:val="26"/>
        </w:numPr>
        <w:spacing w:after="0" w:line="240" w:lineRule="auto"/>
        <w:jc w:val="both"/>
        <w:rPr>
          <w:rFonts w:eastAsia="Times New Roman"/>
          <w:lang w:eastAsia="nl-NL"/>
        </w:rPr>
      </w:pPr>
      <w:r>
        <w:rPr>
          <w:rFonts w:eastAsia="Times New Roman"/>
          <w:lang w:eastAsia="nl-NL"/>
        </w:rPr>
        <w:t>De voorkant moet uitneembaar zijn. Dit is om goed schoon te kunnen maken, maar ook om te controleren of er eieren of jongen in het hok zitten.</w:t>
      </w:r>
    </w:p>
    <w:p w:rsidR="004D6A37" w:rsidRDefault="004D6A37" w:rsidP="008C6872">
      <w:pPr>
        <w:spacing w:after="0" w:line="240" w:lineRule="auto"/>
        <w:jc w:val="both"/>
        <w:rPr>
          <w:rFonts w:eastAsia="Times New Roman"/>
          <w:lang w:eastAsia="nl-NL"/>
        </w:rPr>
      </w:pPr>
      <w:r>
        <w:rPr>
          <w:rFonts w:eastAsia="Times New Roman"/>
          <w:lang w:eastAsia="nl-NL"/>
        </w:rPr>
        <w:t>Deze opening wordt vaak vergeten, denk hier ook aan wanneer je een kant-en-klaar hok wilt gaan kopen!</w:t>
      </w:r>
    </w:p>
    <w:p w:rsidR="004D6A37" w:rsidRDefault="004D6A37" w:rsidP="004D6A37">
      <w:pPr>
        <w:spacing w:after="0" w:line="240" w:lineRule="auto"/>
        <w:rPr>
          <w:rFonts w:eastAsia="Times New Roman"/>
          <w:lang w:eastAsia="nl-NL"/>
        </w:rPr>
      </w:pPr>
    </w:p>
    <w:p w:rsidR="004D6A37" w:rsidRDefault="004D6A37" w:rsidP="004D6A37">
      <w:pPr>
        <w:spacing w:after="0" w:line="240" w:lineRule="auto"/>
        <w:jc w:val="center"/>
        <w:rPr>
          <w:rFonts w:eastAsia="Times New Roman"/>
          <w:lang w:eastAsia="nl-NL"/>
        </w:rPr>
      </w:pPr>
      <w:r>
        <w:rPr>
          <w:noProof/>
          <w:lang w:eastAsia="nl-NL"/>
        </w:rPr>
        <w:drawing>
          <wp:inline distT="0" distB="0" distL="0" distR="0">
            <wp:extent cx="2438400" cy="1828800"/>
            <wp:effectExtent l="19050" t="0" r="0" b="0"/>
            <wp:docPr id="17" name="Afbeelding 17" descr="lahuisj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huisj76"/>
                    <pic:cNvPicPr>
                      <a:picLocks noChangeAspect="1" noChangeArrowheads="1"/>
                    </pic:cNvPicPr>
                  </pic:nvPicPr>
                  <pic:blipFill>
                    <a:blip r:embed="rId15"/>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4D6A37" w:rsidRDefault="004D6A37" w:rsidP="004D6A37">
      <w:pPr>
        <w:spacing w:after="0" w:line="240" w:lineRule="auto"/>
        <w:ind w:left="2124" w:firstLine="708"/>
        <w:rPr>
          <w:rFonts w:eastAsia="Times New Roman"/>
          <w:b/>
          <w:lang w:eastAsia="nl-NL"/>
        </w:rPr>
      </w:pPr>
      <w:r>
        <w:rPr>
          <w:rFonts w:eastAsia="Times New Roman"/>
          <w:b/>
          <w:lang w:eastAsia="nl-NL"/>
        </w:rPr>
        <w:t>Afb. 3 Wandhok</w:t>
      </w:r>
    </w:p>
    <w:p w:rsidR="004D6A37" w:rsidRDefault="004D6A37" w:rsidP="004D6A37">
      <w:pPr>
        <w:spacing w:after="0" w:line="240" w:lineRule="auto"/>
        <w:rPr>
          <w:rFonts w:eastAsia="Times New Roman"/>
          <w:b/>
          <w:lang w:eastAsia="nl-NL"/>
        </w:rPr>
      </w:pPr>
    </w:p>
    <w:p w:rsidR="004D6A37" w:rsidRDefault="004D6A37" w:rsidP="004D6A37">
      <w:pPr>
        <w:spacing w:after="0" w:line="240" w:lineRule="auto"/>
        <w:rPr>
          <w:rFonts w:eastAsia="Times New Roman"/>
          <w:b/>
          <w:lang w:eastAsia="nl-NL"/>
        </w:rPr>
      </w:pPr>
      <w:r>
        <w:rPr>
          <w:rFonts w:eastAsia="Times New Roman"/>
          <w:b/>
          <w:lang w:eastAsia="nl-NL"/>
        </w:rPr>
        <w:t>Zolderhok</w:t>
      </w:r>
    </w:p>
    <w:p w:rsidR="004D6A37" w:rsidRDefault="004D6A37" w:rsidP="008C6872">
      <w:pPr>
        <w:spacing w:after="0" w:line="240" w:lineRule="auto"/>
        <w:jc w:val="both"/>
        <w:rPr>
          <w:rFonts w:eastAsia="Times New Roman"/>
          <w:lang w:eastAsia="nl-NL"/>
        </w:rPr>
      </w:pPr>
      <w:r w:rsidRPr="0033694F">
        <w:rPr>
          <w:rFonts w:eastAsia="Times New Roman"/>
          <w:lang w:eastAsia="nl-NL"/>
        </w:rPr>
        <w:t>De naam zegt het eigenlijk al</w:t>
      </w:r>
      <w:r>
        <w:rPr>
          <w:rFonts w:eastAsia="Times New Roman"/>
          <w:lang w:eastAsia="nl-NL"/>
        </w:rPr>
        <w:t>. Een zolderhok is een hok dat gebouwd wordt op een zolder van bijvoorbeeld een oude schuur.  Je bouwt een zolder dus om tot een duivenhok en natuurlijk moet je ook hier weer rekening houden met bovengenoemde facetten zoals:</w:t>
      </w:r>
    </w:p>
    <w:p w:rsidR="004D6A37" w:rsidRDefault="004D6A37" w:rsidP="004D6A37">
      <w:pPr>
        <w:numPr>
          <w:ilvl w:val="0"/>
          <w:numId w:val="28"/>
        </w:numPr>
        <w:spacing w:after="0" w:line="240" w:lineRule="auto"/>
        <w:rPr>
          <w:rFonts w:eastAsia="Times New Roman"/>
          <w:lang w:eastAsia="nl-NL"/>
        </w:rPr>
      </w:pPr>
      <w:r>
        <w:rPr>
          <w:rFonts w:eastAsia="Times New Roman"/>
          <w:lang w:eastAsia="nl-NL"/>
        </w:rPr>
        <w:t>Invliegopening (op het zuiden, zuid-oosten);</w:t>
      </w:r>
    </w:p>
    <w:p w:rsidR="004D6A37" w:rsidRDefault="004D6A37" w:rsidP="004D6A37">
      <w:pPr>
        <w:numPr>
          <w:ilvl w:val="0"/>
          <w:numId w:val="28"/>
        </w:numPr>
        <w:spacing w:after="0" w:line="240" w:lineRule="auto"/>
        <w:rPr>
          <w:rFonts w:eastAsia="Times New Roman"/>
          <w:lang w:eastAsia="nl-NL"/>
        </w:rPr>
      </w:pPr>
      <w:r>
        <w:rPr>
          <w:rFonts w:eastAsia="Times New Roman"/>
          <w:lang w:eastAsia="nl-NL"/>
        </w:rPr>
        <w:t>Ventilatie;</w:t>
      </w:r>
    </w:p>
    <w:p w:rsidR="004D6A37" w:rsidRDefault="004D6A37" w:rsidP="004D6A37">
      <w:pPr>
        <w:numPr>
          <w:ilvl w:val="0"/>
          <w:numId w:val="28"/>
        </w:numPr>
        <w:spacing w:after="0" w:line="240" w:lineRule="auto"/>
        <w:rPr>
          <w:rFonts w:eastAsia="Times New Roman"/>
          <w:lang w:eastAsia="nl-NL"/>
        </w:rPr>
      </w:pPr>
      <w:r>
        <w:rPr>
          <w:rFonts w:eastAsia="Times New Roman"/>
          <w:lang w:eastAsia="nl-NL"/>
        </w:rPr>
        <w:t>Inrichting;</w:t>
      </w:r>
    </w:p>
    <w:p w:rsidR="004D6A37" w:rsidRDefault="004D6A37" w:rsidP="004D6A37">
      <w:pPr>
        <w:numPr>
          <w:ilvl w:val="0"/>
          <w:numId w:val="28"/>
        </w:numPr>
        <w:spacing w:after="0" w:line="240" w:lineRule="auto"/>
        <w:rPr>
          <w:rFonts w:eastAsia="Times New Roman"/>
          <w:lang w:eastAsia="nl-NL"/>
        </w:rPr>
      </w:pPr>
      <w:r>
        <w:rPr>
          <w:rFonts w:eastAsia="Times New Roman"/>
          <w:lang w:eastAsia="nl-NL"/>
        </w:rPr>
        <w:t>Materiaalgebruik;</w:t>
      </w:r>
    </w:p>
    <w:p w:rsidR="004D6A37" w:rsidRPr="0033694F" w:rsidRDefault="004D6A37" w:rsidP="004D6A37">
      <w:pPr>
        <w:numPr>
          <w:ilvl w:val="0"/>
          <w:numId w:val="28"/>
        </w:numPr>
        <w:spacing w:after="0" w:line="240" w:lineRule="auto"/>
        <w:rPr>
          <w:rFonts w:eastAsia="Times New Roman"/>
          <w:lang w:eastAsia="nl-NL"/>
        </w:rPr>
      </w:pPr>
      <w:r>
        <w:rPr>
          <w:rFonts w:eastAsia="Times New Roman"/>
          <w:lang w:eastAsia="nl-NL"/>
        </w:rPr>
        <w:t>Etc.</w:t>
      </w:r>
    </w:p>
    <w:p w:rsidR="004D6A37" w:rsidRPr="006A6CE3" w:rsidRDefault="004D6A37" w:rsidP="008C6872">
      <w:pPr>
        <w:pStyle w:val="Normaalweb"/>
        <w:shd w:val="clear" w:color="auto" w:fill="FFFFFF"/>
        <w:spacing w:line="240" w:lineRule="auto"/>
        <w:jc w:val="both"/>
        <w:rPr>
          <w:rFonts w:ascii="Calibri" w:hAnsi="Calibri"/>
          <w:sz w:val="22"/>
          <w:szCs w:val="22"/>
        </w:rPr>
      </w:pPr>
      <w:r>
        <w:rPr>
          <w:b/>
        </w:rPr>
        <w:br w:type="page"/>
      </w:r>
      <w:r w:rsidRPr="006A6CE3">
        <w:rPr>
          <w:rFonts w:ascii="Calibri" w:hAnsi="Calibri"/>
          <w:b/>
          <w:bCs/>
          <w:sz w:val="22"/>
          <w:szCs w:val="22"/>
        </w:rPr>
        <w:lastRenderedPageBreak/>
        <w:t>Duiventil</w:t>
      </w:r>
      <w:r w:rsidRPr="006A6CE3">
        <w:rPr>
          <w:rFonts w:ascii="Calibri" w:hAnsi="Calibri"/>
          <w:sz w:val="22"/>
          <w:szCs w:val="22"/>
        </w:rPr>
        <w:br/>
        <w:t>Een duiventil kan heel goed, als men de duiven los wil laten vliege</w:t>
      </w:r>
      <w:r>
        <w:rPr>
          <w:rFonts w:ascii="Calibri" w:hAnsi="Calibri"/>
          <w:sz w:val="22"/>
          <w:szCs w:val="22"/>
        </w:rPr>
        <w:t xml:space="preserve">n. Plaats de til zodanig dat de </w:t>
      </w:r>
      <w:r w:rsidRPr="006A6CE3">
        <w:rPr>
          <w:rFonts w:ascii="Calibri" w:hAnsi="Calibri"/>
          <w:sz w:val="22"/>
          <w:szCs w:val="22"/>
        </w:rPr>
        <w:t xml:space="preserve">invliegopeningen naar het zuidoosten geplaatst worden, vanwege regen en de windrichting. De duiven moeten in de til dus danig beschutting kunnen vinden tegen de regen en de wind. Duiventillen zijn in verschillende maten en soorten verkrijgbaar bij hobbyzaken en gespecialiseerde bedrijven. </w:t>
      </w:r>
    </w:p>
    <w:p w:rsidR="004D6A37" w:rsidRDefault="004D6A37" w:rsidP="004D6A37">
      <w:pPr>
        <w:spacing w:after="0" w:line="240" w:lineRule="auto"/>
        <w:jc w:val="both"/>
        <w:rPr>
          <w:rFonts w:eastAsia="Times New Roman"/>
          <w:lang w:eastAsia="nl-NL"/>
        </w:rPr>
      </w:pPr>
      <w:r>
        <w:rPr>
          <w:rFonts w:ascii="Verdana" w:hAnsi="Verdana"/>
          <w:noProof/>
          <w:sz w:val="18"/>
          <w:szCs w:val="18"/>
          <w:lang w:eastAsia="nl-NL"/>
        </w:rPr>
        <w:drawing>
          <wp:inline distT="0" distB="0" distL="0" distR="0">
            <wp:extent cx="2857500" cy="1905000"/>
            <wp:effectExtent l="19050" t="0" r="0" b="0"/>
            <wp:docPr id="18" name="Afbeelding 18" descr="Duive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uiventil"/>
                    <pic:cNvPicPr>
                      <a:picLocks noChangeAspect="1" noChangeArrowheads="1"/>
                    </pic:cNvPicPr>
                  </pic:nvPicPr>
                  <pic:blipFill>
                    <a:blip r:embed="rId16"/>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4D6A37" w:rsidRPr="006A6CE3" w:rsidRDefault="004D6A37" w:rsidP="004D6A37">
      <w:pPr>
        <w:spacing w:after="0" w:line="240" w:lineRule="auto"/>
        <w:jc w:val="both"/>
        <w:rPr>
          <w:rFonts w:eastAsia="Times New Roman"/>
          <w:b/>
          <w:lang w:eastAsia="nl-NL"/>
        </w:rPr>
      </w:pPr>
      <w:r>
        <w:rPr>
          <w:rFonts w:eastAsia="Times New Roman"/>
          <w:b/>
          <w:lang w:eastAsia="nl-NL"/>
        </w:rPr>
        <w:t>Afb. 4  Duiventil</w:t>
      </w:r>
    </w:p>
    <w:p w:rsidR="004D6A37" w:rsidRDefault="004D6A37" w:rsidP="004D6A37">
      <w:pPr>
        <w:spacing w:after="0" w:line="240" w:lineRule="auto"/>
        <w:jc w:val="both"/>
        <w:rPr>
          <w:rFonts w:eastAsia="Times New Roman"/>
          <w:lang w:eastAsia="nl-NL"/>
        </w:rPr>
      </w:pPr>
    </w:p>
    <w:p w:rsidR="004D6A37" w:rsidRPr="00965EC8" w:rsidRDefault="004D6A37" w:rsidP="004D6A37">
      <w:pPr>
        <w:spacing w:after="0" w:line="240" w:lineRule="auto"/>
        <w:jc w:val="both"/>
        <w:rPr>
          <w:rFonts w:eastAsia="Times New Roman"/>
          <w:b/>
          <w:sz w:val="28"/>
          <w:szCs w:val="28"/>
          <w:lang w:eastAsia="nl-NL"/>
        </w:rPr>
      </w:pPr>
      <w:r w:rsidRPr="00965EC8">
        <w:rPr>
          <w:rFonts w:eastAsia="Times New Roman"/>
          <w:b/>
          <w:sz w:val="28"/>
          <w:szCs w:val="28"/>
          <w:lang w:eastAsia="nl-NL"/>
        </w:rPr>
        <w:t>Algemeen</w:t>
      </w:r>
    </w:p>
    <w:p w:rsidR="004D6A37" w:rsidRDefault="004D6A37" w:rsidP="004D6A37">
      <w:pPr>
        <w:spacing w:after="0" w:line="240" w:lineRule="auto"/>
        <w:jc w:val="both"/>
        <w:rPr>
          <w:rFonts w:eastAsia="Times New Roman"/>
          <w:b/>
          <w:lang w:eastAsia="nl-NL"/>
        </w:rPr>
      </w:pPr>
    </w:p>
    <w:p w:rsidR="004D6A37" w:rsidRDefault="004D6A37" w:rsidP="004D6A37">
      <w:pPr>
        <w:spacing w:after="0" w:line="240" w:lineRule="auto"/>
        <w:jc w:val="both"/>
        <w:rPr>
          <w:b/>
          <w:bCs/>
        </w:rPr>
      </w:pPr>
      <w:r>
        <w:rPr>
          <w:b/>
          <w:bCs/>
        </w:rPr>
        <w:t>Het hok</w:t>
      </w:r>
    </w:p>
    <w:p w:rsidR="004D6A37" w:rsidRDefault="004D6A37" w:rsidP="004D6A37">
      <w:pPr>
        <w:spacing w:after="0" w:line="240" w:lineRule="auto"/>
        <w:jc w:val="both"/>
      </w:pPr>
      <w:r>
        <w:t>De grootte van een hok is afhankelijk van de beschikbare ruimte die u heeft, het aantal duiven dat u wilt houden en natuurlijk van hoeveel geld u ervoor over heeft. Een goed duivenhok is ieder geval droog, kent geringe temperatuurverschillen, een goede ventilatie en isolatie en de duiven voelen zich er thuis. Verder moet het geschikt zijn voor de liefhebber zelf. Het moet bijvoorbeeld goed schoon te maken zijn. Bij voorkeur is de voorkant van het hok op het zuiden of zuid-oosten gericht. Een hok hoeft overigens niet altijd in de tuin te staan. Een hok op een garage of een zolder is ook heel goed mogelijk.</w:t>
      </w:r>
    </w:p>
    <w:p w:rsidR="004D6A37" w:rsidRDefault="004D6A37" w:rsidP="004D6A37">
      <w:pPr>
        <w:spacing w:after="0" w:line="240" w:lineRule="auto"/>
        <w:jc w:val="both"/>
        <w:rPr>
          <w:rFonts w:eastAsia="Times New Roman"/>
          <w:lang w:eastAsia="nl-NL"/>
        </w:rPr>
      </w:pPr>
    </w:p>
    <w:p w:rsidR="004D6A37" w:rsidRDefault="004D6A37" w:rsidP="004D6A37">
      <w:pPr>
        <w:spacing w:after="0" w:line="240" w:lineRule="auto"/>
        <w:jc w:val="both"/>
        <w:rPr>
          <w:b/>
          <w:bCs/>
        </w:rPr>
      </w:pPr>
      <w:r>
        <w:rPr>
          <w:b/>
          <w:bCs/>
        </w:rPr>
        <w:t>Regels  waaraan gehouden moet worden</w:t>
      </w:r>
    </w:p>
    <w:p w:rsidR="004D6A37" w:rsidRDefault="004D6A37" w:rsidP="004D6A37">
      <w:pPr>
        <w:spacing w:after="0" w:line="240" w:lineRule="auto"/>
        <w:jc w:val="both"/>
      </w:pPr>
      <w:r>
        <w:t>Het plaatsen van een duivenhok kan niet zomaar. U dient zich te houden aan de regels die door gemeenten en andere instanties zijn bepaald. Stelt u zich vooraf goed van deze regels op de hoogte. Verder is het verstandig om in uw vergunningaanvraag bij de gemeente niet te spreken van een duivenhok, maar van een bijgebouw.</w:t>
      </w:r>
    </w:p>
    <w:p w:rsidR="004D6A37" w:rsidRDefault="004D6A37" w:rsidP="004D6A37">
      <w:pPr>
        <w:spacing w:after="0" w:line="240" w:lineRule="auto"/>
        <w:jc w:val="both"/>
        <w:rPr>
          <w:rFonts w:eastAsia="Times New Roman"/>
          <w:lang w:eastAsia="nl-NL"/>
        </w:rPr>
      </w:pPr>
    </w:p>
    <w:p w:rsidR="004D6A37" w:rsidRPr="00B34548" w:rsidRDefault="004D6A37" w:rsidP="004D6A37">
      <w:pPr>
        <w:spacing w:after="0" w:line="240" w:lineRule="auto"/>
        <w:rPr>
          <w:rFonts w:eastAsia="Times New Roman"/>
          <w:lang w:eastAsia="nl-NL"/>
        </w:rPr>
      </w:pPr>
      <w:r>
        <w:rPr>
          <w:noProof/>
          <w:lang w:eastAsia="nl-NL"/>
        </w:rPr>
        <w:drawing>
          <wp:anchor distT="0" distB="0" distL="114300" distR="114300" simplePos="0" relativeHeight="251661312" behindDoc="1" locked="0" layoutInCell="1" allowOverlap="1">
            <wp:simplePos x="0" y="0"/>
            <wp:positionH relativeFrom="column">
              <wp:posOffset>3657600</wp:posOffset>
            </wp:positionH>
            <wp:positionV relativeFrom="paragraph">
              <wp:posOffset>593725</wp:posOffset>
            </wp:positionV>
            <wp:extent cx="1903095" cy="1265555"/>
            <wp:effectExtent l="19050" t="0" r="1905" b="0"/>
            <wp:wrapThrough wrapText="bothSides">
              <wp:wrapPolygon edited="0">
                <wp:start x="-216" y="0"/>
                <wp:lineTo x="-216" y="21134"/>
                <wp:lineTo x="21622" y="21134"/>
                <wp:lineTo x="21622" y="0"/>
                <wp:lineTo x="-216" y="0"/>
              </wp:wrapPolygon>
            </wp:wrapThrough>
            <wp:docPr id="23" name="duifhok.jpg" descr="http://www.npo.nl/site/userfiles/stills/duifh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ifhok.jpg" descr="http://www.npo.nl/site/userfiles/stills/duifhok.jpg"/>
                    <pic:cNvPicPr>
                      <a:picLocks noChangeAspect="1" noChangeArrowheads="1"/>
                    </pic:cNvPicPr>
                  </pic:nvPicPr>
                  <pic:blipFill>
                    <a:blip r:embed="rId17" r:link="rId18"/>
                    <a:srcRect/>
                    <a:stretch>
                      <a:fillRect/>
                    </a:stretch>
                  </pic:blipFill>
                  <pic:spPr bwMode="auto">
                    <a:xfrm>
                      <a:off x="0" y="0"/>
                      <a:ext cx="1903095" cy="1265555"/>
                    </a:xfrm>
                    <a:prstGeom prst="rect">
                      <a:avLst/>
                    </a:prstGeom>
                    <a:noFill/>
                    <a:ln w="9525">
                      <a:noFill/>
                      <a:miter lim="800000"/>
                      <a:headEnd/>
                      <a:tailEnd/>
                    </a:ln>
                  </pic:spPr>
                </pic:pic>
              </a:graphicData>
            </a:graphic>
          </wp:anchor>
        </w:drawing>
      </w:r>
      <w:r w:rsidRPr="00B34548">
        <w:rPr>
          <w:rFonts w:eastAsia="Times New Roman"/>
          <w:b/>
          <w:bCs/>
          <w:lang w:eastAsia="nl-NL"/>
        </w:rPr>
        <w:t>De inrichting</w:t>
      </w:r>
      <w:r w:rsidRPr="00B34548">
        <w:rPr>
          <w:rFonts w:eastAsia="Times New Roman"/>
          <w:lang w:eastAsia="nl-NL"/>
        </w:rPr>
        <w:br/>
        <w:t>Wat in ieder geval in een hok aanwezig dient te zijn is een drinkbak, een etensbak en een gritbak. Verder moeten aan de wanden zitplaatsen zijn bevestigd. Om jongen te kweken, zijn broekhokken nodig. De afmetingen hiervoor zijn meestal 80x40x40cm (LxBxH).</w:t>
      </w:r>
    </w:p>
    <w:p w:rsidR="004D6A37" w:rsidRDefault="004D6A37" w:rsidP="004D6A37">
      <w:pPr>
        <w:spacing w:after="0" w:line="240" w:lineRule="auto"/>
        <w:jc w:val="both"/>
        <w:rPr>
          <w:rFonts w:eastAsia="Times New Roman"/>
          <w:lang w:eastAsia="nl-NL"/>
        </w:rPr>
      </w:pPr>
    </w:p>
    <w:p w:rsidR="004D6A37" w:rsidRPr="00B34548" w:rsidRDefault="004D6A37" w:rsidP="004D6A37">
      <w:pPr>
        <w:spacing w:after="0" w:line="240" w:lineRule="auto"/>
        <w:jc w:val="both"/>
        <w:rPr>
          <w:b/>
        </w:rPr>
      </w:pPr>
      <w:r>
        <w:t>Elk hok moet een uitvlieg- respectievelijk invliegklep hebben. Er zijn verschillende voorzieningen die ervoor moeten zorgen dat de duiven wel naar binnen, maar niet meer naar buiten kunnen. Zo bevestigt men vaak 'dringers' (ook wel 'trengels' genoemd). Dit zijn metalen staafjes die aan de bovenkant draaibaar zijn.</w:t>
      </w:r>
      <w:r>
        <w:tab/>
      </w:r>
      <w:r>
        <w:tab/>
      </w:r>
      <w:r>
        <w:tab/>
      </w:r>
      <w:r>
        <w:tab/>
      </w:r>
      <w:r>
        <w:tab/>
      </w:r>
      <w:r>
        <w:tab/>
      </w:r>
      <w:r>
        <w:tab/>
        <w:t xml:space="preserve">  </w:t>
      </w:r>
      <w:r>
        <w:rPr>
          <w:b/>
        </w:rPr>
        <w:t>Afb. 5  Broedhokken</w:t>
      </w:r>
    </w:p>
    <w:p w:rsidR="004D6A37" w:rsidRDefault="004D6A37" w:rsidP="004D6A37">
      <w:pPr>
        <w:spacing w:after="0" w:line="240" w:lineRule="auto"/>
        <w:jc w:val="both"/>
      </w:pPr>
      <w:r>
        <w:br w:type="page"/>
      </w:r>
      <w:r>
        <w:lastRenderedPageBreak/>
        <w:t xml:space="preserve"> Verder kent met de 'spoetnik'. Dit is een metalen kooi die op de uitvliegklep gezet wordt en waarin de duiven direct na aankomst van de vlucht even vastgezet worden, zodat de duivenhouder de concoursring (gummiring) van de poot kan nemen.</w:t>
      </w:r>
    </w:p>
    <w:p w:rsidR="004D6A37" w:rsidRDefault="004D6A37" w:rsidP="004D6A37">
      <w:pPr>
        <w:spacing w:after="0" w:line="240" w:lineRule="auto"/>
        <w:jc w:val="both"/>
        <w:rPr>
          <w:rFonts w:eastAsia="Times New Roman"/>
          <w:lang w:eastAsia="nl-NL"/>
        </w:rPr>
      </w:pPr>
    </w:p>
    <w:p w:rsidR="004D6A37" w:rsidRDefault="004D6A37" w:rsidP="004D6A37">
      <w:pPr>
        <w:spacing w:after="0" w:line="240" w:lineRule="auto"/>
        <w:jc w:val="both"/>
        <w:rPr>
          <w:rFonts w:eastAsia="Times New Roman"/>
          <w:b/>
          <w:lang w:eastAsia="nl-NL"/>
        </w:rPr>
      </w:pPr>
      <w:r>
        <w:rPr>
          <w:rFonts w:eastAsia="Times New Roman"/>
          <w:b/>
          <w:lang w:eastAsia="nl-NL"/>
        </w:rPr>
        <w:t>Vloer</w:t>
      </w:r>
    </w:p>
    <w:p w:rsidR="004D6A37" w:rsidRDefault="004D6A37" w:rsidP="004D6A37">
      <w:pPr>
        <w:spacing w:after="0" w:line="240" w:lineRule="auto"/>
        <w:jc w:val="both"/>
        <w:rPr>
          <w:rFonts w:eastAsia="Times New Roman"/>
          <w:lang w:eastAsia="nl-NL"/>
        </w:rPr>
      </w:pPr>
      <w:r>
        <w:rPr>
          <w:rFonts w:eastAsia="Times New Roman"/>
          <w:lang w:eastAsia="nl-NL"/>
        </w:rPr>
        <w:t xml:space="preserve">De binnenvloer van een goed gebouwd duivenhok moet uit één stuk bestaan zonder naden waarin vuil en vocht blijft zitten. De eventuele naden kunt je dicht smeren met (staal) plamuur. De vloer mag niet waterafstotend zijn. </w:t>
      </w:r>
    </w:p>
    <w:p w:rsidR="004D6A37" w:rsidRDefault="004D6A37" w:rsidP="004D6A37">
      <w:pPr>
        <w:spacing w:after="0" w:line="240" w:lineRule="auto"/>
        <w:jc w:val="both"/>
        <w:rPr>
          <w:rFonts w:eastAsia="Times New Roman"/>
          <w:lang w:eastAsia="nl-NL"/>
        </w:rPr>
      </w:pPr>
    </w:p>
    <w:p w:rsidR="004D6A37" w:rsidRDefault="004D6A37" w:rsidP="004D6A37">
      <w:pPr>
        <w:spacing w:after="0" w:line="240" w:lineRule="auto"/>
        <w:jc w:val="both"/>
        <w:rPr>
          <w:rFonts w:eastAsia="Times New Roman"/>
          <w:lang w:eastAsia="nl-NL"/>
        </w:rPr>
      </w:pPr>
      <w:r>
        <w:rPr>
          <w:rFonts w:eastAsia="Times New Roman"/>
          <w:b/>
          <w:lang w:eastAsia="nl-NL"/>
        </w:rPr>
        <w:t>Onderhoud</w:t>
      </w:r>
    </w:p>
    <w:p w:rsidR="004D6A37" w:rsidRDefault="004D6A37" w:rsidP="004D6A37">
      <w:pPr>
        <w:spacing w:after="0" w:line="240" w:lineRule="auto"/>
        <w:jc w:val="both"/>
      </w:pPr>
      <w:r>
        <w:t xml:space="preserve">Dagelijks moet het duivenhok worden schoongemaakt. De ontlasting van de duiven wordt met behulp van een krabber van de vloer, de zitschapjes en uit de broedhokjes </w:t>
      </w:r>
      <w:r w:rsidR="008C6872">
        <w:t>gekrabd</w:t>
      </w:r>
      <w:r>
        <w:t xml:space="preserve">. </w:t>
      </w:r>
      <w:r>
        <w:br/>
        <w:t>Omdat ook via drinkwater ziekten kunnen worden overgegeven moeten ook de drinkbakken en het bad regelmatig goed schoongemaakt en gedroogd worden. Natuurlijk moeten ook de etensbakken zo nu en dan een grondige schoonmaakbeurt krijgen en bijvoorbeeld ook de manden waarin de duiven worden vervoerd.</w:t>
      </w:r>
    </w:p>
    <w:p w:rsidR="004D6A37" w:rsidRDefault="004D6A37" w:rsidP="004D6A37">
      <w:pPr>
        <w:spacing w:after="0" w:line="240" w:lineRule="auto"/>
        <w:jc w:val="both"/>
      </w:pPr>
      <w:r>
        <w:t>Ook ratten en muizen kunnen ziektekiemen overbrengen. Daarom is het raadzaam in de gaten te houden dat 's nachts geen voer in de etensbakken blijft liggen en dat de voervoorraad goed afgesloten wordt bewaard (niet in papieren zakken). Uiteraard moet worden voorkomen dat muizen en ratten het hok in kunnen.</w:t>
      </w:r>
    </w:p>
    <w:p w:rsidR="004D6A37" w:rsidRDefault="004D6A37" w:rsidP="004D6A37">
      <w:pPr>
        <w:spacing w:after="0" w:line="240" w:lineRule="auto"/>
        <w:jc w:val="both"/>
        <w:rPr>
          <w:rFonts w:eastAsia="Times New Roman"/>
          <w:lang w:eastAsia="nl-NL"/>
        </w:rPr>
      </w:pPr>
    </w:p>
    <w:p w:rsidR="004D6A37" w:rsidRPr="0081004B" w:rsidRDefault="004D6A37" w:rsidP="004D6A37">
      <w:pPr>
        <w:spacing w:after="0" w:line="240" w:lineRule="auto"/>
        <w:rPr>
          <w:rFonts w:eastAsia="Times New Roman"/>
          <w:b/>
          <w:lang w:eastAsia="nl-NL"/>
        </w:rPr>
      </w:pPr>
      <w:r>
        <w:rPr>
          <w:b/>
          <w:bCs/>
        </w:rPr>
        <w:t>Een bad</w:t>
      </w:r>
      <w:r>
        <w:br/>
        <w:t>De meeste duiven houden ervan om zo nu en dan een fris bad te nemen. Zet hiervoor een bak gevuld met ongeveer 10 cm water, in de tuin of in het hok. Laat het bad na het baden niet te lang staan. Soms drinken de duiven eruit en wanneer het water lang staat, kunnen via dit water ziektekiemen worden overgebracht.</w:t>
      </w:r>
      <w:r>
        <w:br/>
        <w:t>Wanneer u het bad in het hok zet, moet u in de gaten houden dat de grond niet te nat wordt. Een vochtig hok is niet goed voor de duiven.</w:t>
      </w:r>
      <w:r>
        <w:rPr>
          <w:rFonts w:eastAsia="Times New Roman"/>
          <w:lang w:eastAsia="nl-NL"/>
        </w:rPr>
        <w:br w:type="page"/>
      </w:r>
      <w:r>
        <w:rPr>
          <w:rFonts w:eastAsia="Times New Roman"/>
          <w:lang w:eastAsia="nl-NL"/>
        </w:rPr>
        <w:lastRenderedPageBreak/>
        <w:tab/>
        <w:t xml:space="preserve"> </w:t>
      </w:r>
    </w:p>
    <w:p w:rsidR="004D6A37" w:rsidRDefault="004D6A37" w:rsidP="004D6A37">
      <w:pPr>
        <w:pStyle w:val="Kop1"/>
        <w:numPr>
          <w:ilvl w:val="0"/>
          <w:numId w:val="27"/>
        </w:numPr>
      </w:pPr>
      <w:r>
        <w:t xml:space="preserve"> Zelftoets</w:t>
      </w:r>
    </w:p>
    <w:p w:rsidR="004D6A37" w:rsidRPr="003F74B1" w:rsidRDefault="004D6A37" w:rsidP="004D6A37"/>
    <w:p w:rsidR="004D6A37" w:rsidRDefault="004D6A37" w:rsidP="004D6A37">
      <w:pPr>
        <w:numPr>
          <w:ilvl w:val="0"/>
          <w:numId w:val="6"/>
        </w:numPr>
        <w:spacing w:line="240" w:lineRule="auto"/>
      </w:pPr>
      <w:r>
        <w:t>In welke twee groepen kunnen we de wilde duiven onderverdelen?</w:t>
      </w:r>
    </w:p>
    <w:p w:rsidR="004D6A37"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numPr>
          <w:ilvl w:val="0"/>
          <w:numId w:val="6"/>
        </w:numPr>
      </w:pPr>
      <w:r>
        <w:t>Welke huisvestingsmogelijkheden voor duiven zijn er zoal?</w:t>
      </w:r>
    </w:p>
    <w:p w:rsidR="004D6A37"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numPr>
          <w:ilvl w:val="0"/>
          <w:numId w:val="6"/>
        </w:numPr>
        <w:spacing w:line="240" w:lineRule="auto"/>
      </w:pPr>
      <w:r>
        <w:t>Waar moet je aan denken bij het huisvesten van duiven in een tuinhok?</w:t>
      </w:r>
    </w:p>
    <w:p w:rsidR="004D6A37"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numPr>
          <w:ilvl w:val="0"/>
          <w:numId w:val="6"/>
        </w:numPr>
        <w:spacing w:line="240" w:lineRule="auto"/>
      </w:pPr>
      <w:r>
        <w:t>Voor welke mensen is een wandhok  ideaal en waarop moet je letten bij de plaatsing van dit hok?</w:t>
      </w:r>
    </w:p>
    <w:p w:rsidR="004D6A37"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numPr>
          <w:ilvl w:val="0"/>
          <w:numId w:val="6"/>
        </w:numPr>
        <w:spacing w:line="240" w:lineRule="auto"/>
      </w:pPr>
      <w:r>
        <w:t>Denk je dat een duiventil geschikt is voor grote hoeveelheden duiven? Waarom wel/niet, licht je antwoord toe.</w:t>
      </w:r>
    </w:p>
    <w:p w:rsidR="004D6A37"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6872" w:rsidRDefault="008C6872" w:rsidP="008C6872">
      <w:pPr>
        <w:spacing w:line="360" w:lineRule="auto"/>
      </w:pPr>
    </w:p>
    <w:p w:rsidR="004D6A37" w:rsidRDefault="004D6A37" w:rsidP="004D6A37">
      <w:pPr>
        <w:numPr>
          <w:ilvl w:val="0"/>
          <w:numId w:val="6"/>
        </w:numPr>
        <w:spacing w:line="240" w:lineRule="auto"/>
      </w:pPr>
      <w:r>
        <w:lastRenderedPageBreak/>
        <w:t>Mag je zomaar een duivenhok in je tuin plaatsen? Waarom wel/niet</w:t>
      </w:r>
      <w:r w:rsidR="008C6872">
        <w:t>.</w:t>
      </w:r>
    </w:p>
    <w:p w:rsidR="004D6A37"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numPr>
          <w:ilvl w:val="0"/>
          <w:numId w:val="6"/>
        </w:numPr>
        <w:spacing w:line="240" w:lineRule="auto"/>
      </w:pPr>
      <w:r>
        <w:t>Wat moet er minimaal in een duivenhok aanwezig zijn?</w:t>
      </w:r>
    </w:p>
    <w:p w:rsidR="004D6A37"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numPr>
          <w:ilvl w:val="0"/>
          <w:numId w:val="6"/>
        </w:numPr>
        <w:jc w:val="both"/>
      </w:pPr>
      <w:r>
        <w:t>Waarom mogen er geen gaten, kieren of naden in het hok aanwezig zijn?</w:t>
      </w:r>
    </w:p>
    <w:p w:rsidR="004D6A37" w:rsidRDefault="004D6A37" w:rsidP="008C6872">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numPr>
          <w:ilvl w:val="0"/>
          <w:numId w:val="6"/>
        </w:numPr>
        <w:spacing w:line="240" w:lineRule="auto"/>
      </w:pPr>
      <w:r>
        <w:t>Hoe moet je een duivenhok schoonhouden?</w:t>
      </w:r>
    </w:p>
    <w:p w:rsidR="008C6872"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687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numPr>
          <w:ilvl w:val="0"/>
          <w:numId w:val="6"/>
        </w:numPr>
        <w:spacing w:line="240" w:lineRule="auto"/>
      </w:pPr>
      <w:r>
        <w:t>Duiven vinden het prettig wanneer ze kunnen baden. Jan laat de bak met hetzelfde water een week staan. Wat vind je hiervan? Licht je antwoord toe.</w:t>
      </w:r>
    </w:p>
    <w:p w:rsidR="004D6A37" w:rsidRDefault="004D6A37" w:rsidP="008C6872">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6A37" w:rsidRDefault="004D6A37" w:rsidP="004D6A37">
      <w:pPr>
        <w:pStyle w:val="Kop1"/>
        <w:numPr>
          <w:ilvl w:val="0"/>
          <w:numId w:val="7"/>
        </w:numPr>
      </w:pPr>
      <w:r>
        <w:br w:type="page"/>
      </w:r>
      <w:r>
        <w:lastRenderedPageBreak/>
        <w:t>Praktijkopdrachten</w:t>
      </w:r>
    </w:p>
    <w:p w:rsidR="004D6A37" w:rsidRDefault="004D6A37" w:rsidP="004D6A37"/>
    <w:p w:rsidR="004D6A37" w:rsidRDefault="004D6A37" w:rsidP="004D6A37">
      <w:pPr>
        <w:numPr>
          <w:ilvl w:val="1"/>
          <w:numId w:val="6"/>
        </w:numPr>
        <w:spacing w:after="0"/>
        <w:rPr>
          <w:b/>
        </w:rPr>
      </w:pPr>
      <w:r>
        <w:rPr>
          <w:b/>
        </w:rPr>
        <w:t>Vandaag zijn we op bezoek (of gastspreker op school) bij een duivenmelker. Hij gaat jullie informatie verstrekken omtrent de  huisvesting en verzorging van duiven. Jullie maken aantekeningen van het vertelde en achteraf krijgen jullie de gelegenheid om vragen te stellen. Na afloop van de les dienen jullie een verslag van deze les te maken. Dit verslag moet minimaal 1 A4 groot zijn met maximaal lettertype 12.  Het verslag dienen jullie de eerstvolgende les bij de desbetreffende docent in te leveren. Indien geen verslag ingeleverd wordt zal de les niet afgetekend worden. In het verslag moet komen te staan:</w:t>
      </w:r>
    </w:p>
    <w:p w:rsidR="004D6A37" w:rsidRDefault="004D6A37" w:rsidP="004D6A37">
      <w:pPr>
        <w:spacing w:after="0"/>
        <w:rPr>
          <w:b/>
        </w:rPr>
      </w:pPr>
    </w:p>
    <w:p w:rsidR="004D6A37" w:rsidRPr="004935D6" w:rsidRDefault="004D6A37" w:rsidP="004D6A37">
      <w:pPr>
        <w:numPr>
          <w:ilvl w:val="2"/>
          <w:numId w:val="6"/>
        </w:numPr>
        <w:tabs>
          <w:tab w:val="clear" w:pos="1800"/>
          <w:tab w:val="num" w:pos="1980"/>
        </w:tabs>
        <w:spacing w:after="0"/>
        <w:ind w:left="1980" w:hanging="360"/>
      </w:pPr>
      <w:r>
        <w:rPr>
          <w:b/>
        </w:rPr>
        <w:t>Informatie van de duivenmelker/houder;</w:t>
      </w:r>
    </w:p>
    <w:p w:rsidR="004D6A37" w:rsidRPr="004935D6" w:rsidRDefault="004D6A37" w:rsidP="004D6A37">
      <w:pPr>
        <w:numPr>
          <w:ilvl w:val="2"/>
          <w:numId w:val="6"/>
        </w:numPr>
        <w:tabs>
          <w:tab w:val="clear" w:pos="1800"/>
          <w:tab w:val="num" w:pos="1980"/>
        </w:tabs>
        <w:spacing w:after="0"/>
        <w:ind w:left="1980" w:hanging="360"/>
      </w:pPr>
      <w:r>
        <w:rPr>
          <w:b/>
        </w:rPr>
        <w:t>Wat je vandaag geleerd hebt;</w:t>
      </w:r>
    </w:p>
    <w:p w:rsidR="004D6A37" w:rsidRPr="00DF1E00" w:rsidRDefault="004D6A37" w:rsidP="004D6A37">
      <w:pPr>
        <w:numPr>
          <w:ilvl w:val="2"/>
          <w:numId w:val="6"/>
        </w:numPr>
        <w:tabs>
          <w:tab w:val="clear" w:pos="1800"/>
          <w:tab w:val="num" w:pos="1980"/>
        </w:tabs>
        <w:spacing w:after="0"/>
        <w:ind w:left="1980" w:hanging="360"/>
      </w:pPr>
      <w:r>
        <w:rPr>
          <w:b/>
        </w:rPr>
        <w:t>Eigen mening (bijv. wat vind jij van de duivensport, zou je zelf duivenmelker willen zijn etc.)</w:t>
      </w: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4D6A37" w:rsidRPr="001E5409" w:rsidTr="00561D44">
        <w:tc>
          <w:tcPr>
            <w:tcW w:w="9210" w:type="dxa"/>
            <w:shd w:val="clear" w:color="auto" w:fill="C0C0C0"/>
          </w:tcPr>
          <w:p w:rsidR="004D6A37" w:rsidRPr="001E5409" w:rsidRDefault="004D6A37" w:rsidP="00561D44">
            <w:pPr>
              <w:jc w:val="center"/>
              <w:rPr>
                <w:b/>
                <w:sz w:val="24"/>
                <w:szCs w:val="24"/>
              </w:rPr>
            </w:pPr>
            <w:r w:rsidRPr="001E5409">
              <w:rPr>
                <w:b/>
                <w:sz w:val="24"/>
                <w:szCs w:val="24"/>
              </w:rPr>
              <w:lastRenderedPageBreak/>
              <w:t>Beoordeling door leerling</w:t>
            </w:r>
          </w:p>
        </w:tc>
      </w:tr>
      <w:tr w:rsidR="004D6A37" w:rsidRPr="001E5409" w:rsidTr="00561D44">
        <w:tc>
          <w:tcPr>
            <w:tcW w:w="9210" w:type="dxa"/>
          </w:tcPr>
          <w:p w:rsidR="004D6A37" w:rsidRPr="001E5409" w:rsidRDefault="004D6A37" w:rsidP="00561D44">
            <w:pPr>
              <w:numPr>
                <w:ilvl w:val="0"/>
                <w:numId w:val="2"/>
              </w:numPr>
              <w:rPr>
                <w:b/>
                <w:i/>
              </w:rPr>
            </w:pPr>
            <w:r w:rsidRPr="001E5409">
              <w:rPr>
                <w:b/>
                <w:i/>
              </w:rPr>
              <w:t>Wat heb ik gedaan</w:t>
            </w:r>
            <w:r>
              <w:rPr>
                <w:b/>
                <w:i/>
              </w:rPr>
              <w:t>?</w:t>
            </w:r>
          </w:p>
          <w:p w:rsidR="004D6A37" w:rsidRPr="001E5409" w:rsidRDefault="004D6A37" w:rsidP="00561D44">
            <w:pPr>
              <w:ind w:left="720"/>
              <w:rPr>
                <w:b/>
                <w:i/>
              </w:rPr>
            </w:pPr>
          </w:p>
          <w:p w:rsidR="004D6A37" w:rsidRPr="001E5409" w:rsidRDefault="004D6A37" w:rsidP="00561D44">
            <w:pPr>
              <w:rPr>
                <w:b/>
                <w:i/>
              </w:rPr>
            </w:pPr>
          </w:p>
          <w:p w:rsidR="004D6A37" w:rsidRPr="001E5409" w:rsidRDefault="004D6A37" w:rsidP="00561D44">
            <w:pPr>
              <w:rPr>
                <w:b/>
                <w:i/>
              </w:rPr>
            </w:pPr>
          </w:p>
        </w:tc>
      </w:tr>
      <w:tr w:rsidR="004D6A37" w:rsidRPr="001E5409" w:rsidTr="00561D44">
        <w:tc>
          <w:tcPr>
            <w:tcW w:w="9210" w:type="dxa"/>
          </w:tcPr>
          <w:p w:rsidR="004D6A37" w:rsidRPr="001E5409" w:rsidRDefault="004D6A37" w:rsidP="00561D44">
            <w:pPr>
              <w:numPr>
                <w:ilvl w:val="0"/>
                <w:numId w:val="2"/>
              </w:numPr>
              <w:rPr>
                <w:b/>
                <w:i/>
              </w:rPr>
            </w:pPr>
            <w:r w:rsidRPr="001E5409">
              <w:rPr>
                <w:b/>
                <w:i/>
              </w:rPr>
              <w:t>Wat ging goed?</w:t>
            </w:r>
          </w:p>
          <w:p w:rsidR="004D6A37" w:rsidRPr="001E5409" w:rsidRDefault="004D6A37" w:rsidP="00561D44">
            <w:pPr>
              <w:ind w:left="720"/>
              <w:rPr>
                <w:b/>
                <w:i/>
              </w:rPr>
            </w:pPr>
          </w:p>
          <w:p w:rsidR="004D6A37" w:rsidRPr="001E5409" w:rsidRDefault="004D6A37" w:rsidP="00561D44">
            <w:pPr>
              <w:rPr>
                <w:b/>
                <w:i/>
              </w:rPr>
            </w:pPr>
          </w:p>
          <w:p w:rsidR="004D6A37" w:rsidRPr="001E5409" w:rsidRDefault="004D6A37" w:rsidP="00561D44">
            <w:pPr>
              <w:rPr>
                <w:b/>
                <w:i/>
              </w:rPr>
            </w:pPr>
          </w:p>
        </w:tc>
      </w:tr>
      <w:tr w:rsidR="004D6A37" w:rsidRPr="00296248" w:rsidTr="00561D44">
        <w:tc>
          <w:tcPr>
            <w:tcW w:w="9210" w:type="dxa"/>
          </w:tcPr>
          <w:p w:rsidR="004D6A37" w:rsidRPr="00296248" w:rsidRDefault="004D6A37" w:rsidP="00561D44">
            <w:pPr>
              <w:numPr>
                <w:ilvl w:val="0"/>
                <w:numId w:val="2"/>
              </w:numPr>
              <w:rPr>
                <w:b/>
                <w:i/>
              </w:rPr>
            </w:pPr>
            <w:r w:rsidRPr="00296248">
              <w:rPr>
                <w:b/>
                <w:i/>
              </w:rPr>
              <w:t>Wat kon beter?</w:t>
            </w:r>
          </w:p>
          <w:p w:rsidR="004D6A37" w:rsidRPr="00296248" w:rsidRDefault="004D6A37" w:rsidP="00561D44">
            <w:pPr>
              <w:rPr>
                <w:b/>
                <w:i/>
              </w:rPr>
            </w:pPr>
          </w:p>
          <w:p w:rsidR="004D6A37" w:rsidRPr="00296248" w:rsidRDefault="004D6A37" w:rsidP="00561D44">
            <w:pPr>
              <w:rPr>
                <w:b/>
                <w:i/>
              </w:rPr>
            </w:pPr>
          </w:p>
          <w:p w:rsidR="004D6A37" w:rsidRPr="00296248" w:rsidRDefault="004D6A37" w:rsidP="00561D44">
            <w:pPr>
              <w:rPr>
                <w:b/>
                <w:i/>
              </w:rPr>
            </w:pPr>
          </w:p>
        </w:tc>
      </w:tr>
      <w:tr w:rsidR="004D6A37" w:rsidRPr="001F758E" w:rsidTr="00561D44">
        <w:tc>
          <w:tcPr>
            <w:tcW w:w="9210" w:type="dxa"/>
          </w:tcPr>
          <w:p w:rsidR="004D6A37" w:rsidRPr="001F758E" w:rsidRDefault="004D6A37" w:rsidP="00561D44">
            <w:pPr>
              <w:numPr>
                <w:ilvl w:val="0"/>
                <w:numId w:val="2"/>
              </w:numPr>
              <w:rPr>
                <w:b/>
                <w:i/>
              </w:rPr>
            </w:pPr>
            <w:r w:rsidRPr="001F758E">
              <w:rPr>
                <w:b/>
                <w:i/>
              </w:rPr>
              <w:t>Hoe pak ik het de volgende keer aan?</w:t>
            </w:r>
          </w:p>
          <w:p w:rsidR="004D6A37" w:rsidRPr="001F758E" w:rsidRDefault="004D6A37" w:rsidP="00561D44">
            <w:pPr>
              <w:rPr>
                <w:b/>
                <w:i/>
              </w:rPr>
            </w:pPr>
          </w:p>
          <w:p w:rsidR="004D6A37" w:rsidRDefault="004D6A37" w:rsidP="00561D44">
            <w:pPr>
              <w:rPr>
                <w:b/>
                <w:i/>
              </w:rPr>
            </w:pPr>
          </w:p>
          <w:p w:rsidR="004D6A37" w:rsidRPr="001F758E" w:rsidRDefault="004D6A37" w:rsidP="00561D44">
            <w:pPr>
              <w:rPr>
                <w:b/>
                <w:i/>
              </w:rPr>
            </w:pPr>
          </w:p>
        </w:tc>
      </w:tr>
    </w:tbl>
    <w:p w:rsidR="004D6A37" w:rsidRDefault="004D6A37" w:rsidP="004D6A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4D6A37" w:rsidRPr="001F758E" w:rsidTr="00561D44">
        <w:tc>
          <w:tcPr>
            <w:tcW w:w="9210" w:type="dxa"/>
            <w:shd w:val="clear" w:color="auto" w:fill="C0C0C0"/>
          </w:tcPr>
          <w:p w:rsidR="004D6A37" w:rsidRDefault="004D6A37" w:rsidP="00561D44">
            <w:pPr>
              <w:spacing w:after="100" w:afterAutospacing="1" w:line="240" w:lineRule="auto"/>
              <w:jc w:val="center"/>
              <w:rPr>
                <w:b/>
                <w:sz w:val="24"/>
                <w:szCs w:val="24"/>
              </w:rPr>
            </w:pPr>
            <w:r>
              <w:rPr>
                <w:b/>
                <w:sz w:val="24"/>
                <w:szCs w:val="24"/>
              </w:rPr>
              <w:t xml:space="preserve">Feedback van de </w:t>
            </w:r>
            <w:r w:rsidRPr="001F758E">
              <w:rPr>
                <w:b/>
                <w:sz w:val="24"/>
                <w:szCs w:val="24"/>
              </w:rPr>
              <w:t>docent</w:t>
            </w:r>
          </w:p>
          <w:p w:rsidR="004D6A37" w:rsidRPr="001F758E" w:rsidRDefault="004D6A37" w:rsidP="00561D44">
            <w:pPr>
              <w:spacing w:after="100" w:afterAutospacing="1" w:line="240" w:lineRule="auto"/>
              <w:jc w:val="center"/>
              <w:rPr>
                <w:b/>
                <w:sz w:val="24"/>
                <w:szCs w:val="24"/>
              </w:rPr>
            </w:pPr>
            <w:r>
              <w:rPr>
                <w:b/>
                <w:sz w:val="24"/>
                <w:szCs w:val="24"/>
              </w:rPr>
              <w:t>(zelf invullen)</w:t>
            </w:r>
          </w:p>
        </w:tc>
      </w:tr>
      <w:tr w:rsidR="004D6A37" w:rsidRPr="001F758E" w:rsidTr="00561D44">
        <w:tc>
          <w:tcPr>
            <w:tcW w:w="9210" w:type="dxa"/>
          </w:tcPr>
          <w:p w:rsidR="004D6A37" w:rsidRPr="001F758E" w:rsidRDefault="004D6A37" w:rsidP="00561D44">
            <w:pPr>
              <w:rPr>
                <w:b/>
                <w:i/>
              </w:rPr>
            </w:pPr>
            <w:r>
              <w:rPr>
                <w:b/>
                <w:i/>
              </w:rPr>
              <w:t>Wat ging goed:</w:t>
            </w:r>
          </w:p>
          <w:p w:rsidR="004D6A37" w:rsidRPr="001F758E" w:rsidRDefault="004D6A37" w:rsidP="00561D44">
            <w:pPr>
              <w:rPr>
                <w:b/>
                <w:i/>
              </w:rPr>
            </w:pPr>
          </w:p>
          <w:p w:rsidR="004D6A37" w:rsidRPr="001F758E" w:rsidRDefault="004D6A37" w:rsidP="00561D44">
            <w:pPr>
              <w:rPr>
                <w:b/>
                <w:i/>
              </w:rPr>
            </w:pPr>
          </w:p>
          <w:p w:rsidR="004D6A37" w:rsidRDefault="004D6A37" w:rsidP="00561D44">
            <w:pPr>
              <w:rPr>
                <w:b/>
                <w:i/>
              </w:rPr>
            </w:pPr>
            <w:r>
              <w:rPr>
                <w:b/>
                <w:i/>
              </w:rPr>
              <w:t>Tips:</w:t>
            </w:r>
          </w:p>
          <w:p w:rsidR="004D6A37" w:rsidRDefault="004D6A37" w:rsidP="00561D44">
            <w:pPr>
              <w:rPr>
                <w:b/>
                <w:i/>
              </w:rPr>
            </w:pPr>
          </w:p>
          <w:p w:rsidR="004D6A37" w:rsidRPr="001F758E" w:rsidRDefault="004D6A37" w:rsidP="00561D44">
            <w:pPr>
              <w:rPr>
                <w:b/>
                <w:i/>
              </w:rPr>
            </w:pPr>
          </w:p>
        </w:tc>
      </w:tr>
    </w:tbl>
    <w:p w:rsidR="004D6A37" w:rsidRPr="00A75563" w:rsidRDefault="004D6A37" w:rsidP="004D6A37">
      <w:pPr>
        <w:spacing w:after="0"/>
      </w:pPr>
    </w:p>
    <w:p w:rsidR="00A87041" w:rsidRPr="004D6A37" w:rsidRDefault="00A87041" w:rsidP="004D6A37"/>
    <w:sectPr w:rsidR="00A87041" w:rsidRPr="004D6A37" w:rsidSect="00AA11E7">
      <w:footerReference w:type="default" r:id="rId19"/>
      <w:pgSz w:w="11906" w:h="16838"/>
      <w:pgMar w:top="1077" w:right="1417" w:bottom="1191"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B73" w:rsidRDefault="005C2B73" w:rsidP="004D6A37">
      <w:pPr>
        <w:spacing w:after="0" w:line="240" w:lineRule="auto"/>
      </w:pPr>
      <w:r>
        <w:separator/>
      </w:r>
    </w:p>
  </w:endnote>
  <w:endnote w:type="continuationSeparator" w:id="1">
    <w:p w:rsidR="005C2B73" w:rsidRDefault="005C2B73" w:rsidP="004D6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33443603"/>
      <w:docPartObj>
        <w:docPartGallery w:val="Page Numbers (Bottom of Page)"/>
        <w:docPartUnique/>
      </w:docPartObj>
    </w:sdtPr>
    <w:sdtContent>
      <w:p w:rsidR="004D6A37" w:rsidRDefault="004D6A37">
        <w:pPr>
          <w:pStyle w:val="Voettekst"/>
          <w:jc w:val="right"/>
          <w:rPr>
            <w:i/>
          </w:rPr>
        </w:pPr>
        <w:r>
          <w:rPr>
            <w:i/>
          </w:rPr>
          <w:t>__________________________________________________________________________________</w:t>
        </w:r>
      </w:p>
      <w:p w:rsidR="004D6A37" w:rsidRPr="004D6A37" w:rsidRDefault="004D6A37">
        <w:pPr>
          <w:pStyle w:val="Voettekst"/>
          <w:jc w:val="right"/>
          <w:rPr>
            <w:i/>
          </w:rPr>
        </w:pPr>
        <w:r w:rsidRPr="004D6A37">
          <w:rPr>
            <w:i/>
          </w:rPr>
          <w:t>CITAVERDE College Heerlen</w:t>
        </w:r>
        <w:r w:rsidRPr="004D6A37">
          <w:rPr>
            <w:i/>
          </w:rPr>
          <w:tab/>
          <w:t>Praktijkportfolio</w:t>
        </w:r>
        <w:r w:rsidRPr="004D6A37">
          <w:rPr>
            <w:i/>
          </w:rPr>
          <w:tab/>
        </w:r>
        <w:r w:rsidR="0054190D" w:rsidRPr="004D6A37">
          <w:rPr>
            <w:i/>
          </w:rPr>
          <w:fldChar w:fldCharType="begin"/>
        </w:r>
        <w:r w:rsidRPr="004D6A37">
          <w:rPr>
            <w:i/>
          </w:rPr>
          <w:instrText xml:space="preserve"> PAGE   \* MERGEFORMAT </w:instrText>
        </w:r>
        <w:r w:rsidR="0054190D" w:rsidRPr="004D6A37">
          <w:rPr>
            <w:i/>
          </w:rPr>
          <w:fldChar w:fldCharType="separate"/>
        </w:r>
        <w:r w:rsidR="00DA7A76">
          <w:rPr>
            <w:i/>
            <w:noProof/>
          </w:rPr>
          <w:t>9</w:t>
        </w:r>
        <w:r w:rsidR="0054190D" w:rsidRPr="004D6A37">
          <w:rPr>
            <w:i/>
          </w:rPr>
          <w:fldChar w:fldCharType="end"/>
        </w:r>
      </w:p>
    </w:sdtContent>
  </w:sdt>
  <w:p w:rsidR="004D6A37" w:rsidRDefault="004D6A3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B73" w:rsidRDefault="005C2B73" w:rsidP="004D6A37">
      <w:pPr>
        <w:spacing w:after="0" w:line="240" w:lineRule="auto"/>
      </w:pPr>
      <w:r>
        <w:separator/>
      </w:r>
    </w:p>
  </w:footnote>
  <w:footnote w:type="continuationSeparator" w:id="1">
    <w:p w:rsidR="005C2B73" w:rsidRDefault="005C2B73" w:rsidP="004D6A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2BE"/>
    <w:multiLevelType w:val="hybridMultilevel"/>
    <w:tmpl w:val="42F2BA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1D71ED0"/>
    <w:multiLevelType w:val="hybridMultilevel"/>
    <w:tmpl w:val="86AC11A8"/>
    <w:lvl w:ilvl="0" w:tplc="0413000F">
      <w:start w:val="1"/>
      <w:numFmt w:val="decimal"/>
      <w:lvlText w:val="%1."/>
      <w:lvlJc w:val="left"/>
      <w:pPr>
        <w:tabs>
          <w:tab w:val="num" w:pos="720"/>
        </w:tabs>
        <w:ind w:left="720" w:hanging="360"/>
      </w:pPr>
    </w:lvl>
    <w:lvl w:ilvl="1" w:tplc="6212AE30">
      <w:numFmt w:val="bullet"/>
      <w:lvlText w:val="-"/>
      <w:lvlJc w:val="left"/>
      <w:pPr>
        <w:tabs>
          <w:tab w:val="num" w:pos="1440"/>
        </w:tabs>
        <w:ind w:left="1440" w:hanging="360"/>
      </w:pPr>
      <w:rPr>
        <w:rFonts w:ascii="Calibri" w:eastAsia="Times New Roman" w:hAnsi="Calibri"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18604023"/>
    <w:multiLevelType w:val="hybridMultilevel"/>
    <w:tmpl w:val="5FD633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8B03F7B"/>
    <w:multiLevelType w:val="hybridMultilevel"/>
    <w:tmpl w:val="3ACE82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1E4A2BC3"/>
    <w:multiLevelType w:val="hybridMultilevel"/>
    <w:tmpl w:val="43EC21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975343A"/>
    <w:multiLevelType w:val="hybridMultilevel"/>
    <w:tmpl w:val="A8A2BD1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2B342CF5"/>
    <w:multiLevelType w:val="hybridMultilevel"/>
    <w:tmpl w:val="EF34526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0A314A3"/>
    <w:multiLevelType w:val="hybridMultilevel"/>
    <w:tmpl w:val="A4B2BE94"/>
    <w:lvl w:ilvl="0" w:tplc="04130015">
      <w:start w:val="2"/>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31F4291E"/>
    <w:multiLevelType w:val="hybridMultilevel"/>
    <w:tmpl w:val="609242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4013570E"/>
    <w:multiLevelType w:val="hybridMultilevel"/>
    <w:tmpl w:val="553410D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nsid w:val="48B3382D"/>
    <w:multiLevelType w:val="hybridMultilevel"/>
    <w:tmpl w:val="C9B014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B7F1ACC"/>
    <w:multiLevelType w:val="hybridMultilevel"/>
    <w:tmpl w:val="60A2AF3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nsid w:val="55444E3B"/>
    <w:multiLevelType w:val="hybridMultilevel"/>
    <w:tmpl w:val="E040744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59527AF7"/>
    <w:multiLevelType w:val="hybridMultilevel"/>
    <w:tmpl w:val="B6C6688A"/>
    <w:lvl w:ilvl="0" w:tplc="EE6C4D38">
      <w:start w:val="1"/>
      <w:numFmt w:val="bullet"/>
      <w:lvlText w:val=""/>
      <w:lvlJc w:val="left"/>
      <w:pPr>
        <w:tabs>
          <w:tab w:val="num" w:pos="720"/>
        </w:tabs>
        <w:ind w:left="720" w:hanging="360"/>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5F783E94"/>
    <w:multiLevelType w:val="hybridMultilevel"/>
    <w:tmpl w:val="029465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617C26FE"/>
    <w:multiLevelType w:val="hybridMultilevel"/>
    <w:tmpl w:val="15000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nsid w:val="66865F60"/>
    <w:multiLevelType w:val="hybridMultilevel"/>
    <w:tmpl w:val="E3806034"/>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F7AFAE6">
      <w:start w:val="2"/>
      <w:numFmt w:val="upperLetter"/>
      <w:lvlText w:val="%3."/>
      <w:lvlJc w:val="left"/>
      <w:pPr>
        <w:tabs>
          <w:tab w:val="num" w:pos="2160"/>
        </w:tabs>
        <w:ind w:left="2160" w:hanging="360"/>
      </w:pPr>
      <w:rPr>
        <w:rFont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69DD045E"/>
    <w:multiLevelType w:val="hybridMultilevel"/>
    <w:tmpl w:val="848C72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6A3A0CDB"/>
    <w:multiLevelType w:val="hybridMultilevel"/>
    <w:tmpl w:val="B3D2F69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nsid w:val="712A2A55"/>
    <w:multiLevelType w:val="hybridMultilevel"/>
    <w:tmpl w:val="834EED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71911962"/>
    <w:multiLevelType w:val="hybridMultilevel"/>
    <w:tmpl w:val="E3C8EC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76D643E4"/>
    <w:multiLevelType w:val="hybridMultilevel"/>
    <w:tmpl w:val="9698DD3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nsid w:val="7FDF748E"/>
    <w:multiLevelType w:val="hybridMultilevel"/>
    <w:tmpl w:val="886E54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27"/>
  </w:num>
  <w:num w:numId="4">
    <w:abstractNumId w:val="14"/>
  </w:num>
  <w:num w:numId="5">
    <w:abstractNumId w:val="4"/>
  </w:num>
  <w:num w:numId="6">
    <w:abstractNumId w:val="11"/>
  </w:num>
  <w:num w:numId="7">
    <w:abstractNumId w:val="15"/>
  </w:num>
  <w:num w:numId="8">
    <w:abstractNumId w:val="24"/>
  </w:num>
  <w:num w:numId="9">
    <w:abstractNumId w:val="9"/>
  </w:num>
  <w:num w:numId="10">
    <w:abstractNumId w:val="17"/>
  </w:num>
  <w:num w:numId="11">
    <w:abstractNumId w:val="0"/>
  </w:num>
  <w:num w:numId="12">
    <w:abstractNumId w:val="2"/>
  </w:num>
  <w:num w:numId="13">
    <w:abstractNumId w:val="22"/>
  </w:num>
  <w:num w:numId="14">
    <w:abstractNumId w:val="12"/>
  </w:num>
  <w:num w:numId="15">
    <w:abstractNumId w:val="3"/>
  </w:num>
  <w:num w:numId="16">
    <w:abstractNumId w:val="19"/>
  </w:num>
  <w:num w:numId="17">
    <w:abstractNumId w:val="21"/>
  </w:num>
  <w:num w:numId="18">
    <w:abstractNumId w:val="1"/>
  </w:num>
  <w:num w:numId="19">
    <w:abstractNumId w:val="18"/>
  </w:num>
  <w:num w:numId="20">
    <w:abstractNumId w:val="16"/>
  </w:num>
  <w:num w:numId="21">
    <w:abstractNumId w:val="7"/>
  </w:num>
  <w:num w:numId="22">
    <w:abstractNumId w:val="28"/>
  </w:num>
  <w:num w:numId="23">
    <w:abstractNumId w:val="6"/>
  </w:num>
  <w:num w:numId="24">
    <w:abstractNumId w:val="25"/>
  </w:num>
  <w:num w:numId="25">
    <w:abstractNumId w:val="13"/>
  </w:num>
  <w:num w:numId="26">
    <w:abstractNumId w:val="5"/>
  </w:num>
  <w:num w:numId="27">
    <w:abstractNumId w:val="8"/>
  </w:num>
  <w:num w:numId="28">
    <w:abstractNumId w:val="26"/>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D6A37"/>
    <w:rsid w:val="0001433C"/>
    <w:rsid w:val="00032E36"/>
    <w:rsid w:val="00035FA5"/>
    <w:rsid w:val="0004687A"/>
    <w:rsid w:val="000573E2"/>
    <w:rsid w:val="00057DDD"/>
    <w:rsid w:val="000947AD"/>
    <w:rsid w:val="000C09B4"/>
    <w:rsid w:val="000D614A"/>
    <w:rsid w:val="000F10C2"/>
    <w:rsid w:val="00102A16"/>
    <w:rsid w:val="00133379"/>
    <w:rsid w:val="00145238"/>
    <w:rsid w:val="001627BF"/>
    <w:rsid w:val="00165009"/>
    <w:rsid w:val="001664B1"/>
    <w:rsid w:val="001A42B6"/>
    <w:rsid w:val="001A799A"/>
    <w:rsid w:val="001C5A3E"/>
    <w:rsid w:val="001C7CAC"/>
    <w:rsid w:val="001E4CC2"/>
    <w:rsid w:val="001F5B9A"/>
    <w:rsid w:val="001F71D2"/>
    <w:rsid w:val="00210D57"/>
    <w:rsid w:val="0023154A"/>
    <w:rsid w:val="002347DB"/>
    <w:rsid w:val="002373D5"/>
    <w:rsid w:val="00246031"/>
    <w:rsid w:val="00297842"/>
    <w:rsid w:val="002A535D"/>
    <w:rsid w:val="002B02BE"/>
    <w:rsid w:val="002D7177"/>
    <w:rsid w:val="002F56FB"/>
    <w:rsid w:val="002F76E5"/>
    <w:rsid w:val="003160F4"/>
    <w:rsid w:val="00316451"/>
    <w:rsid w:val="0033119B"/>
    <w:rsid w:val="00335BAA"/>
    <w:rsid w:val="00355E78"/>
    <w:rsid w:val="00371E29"/>
    <w:rsid w:val="00397DD9"/>
    <w:rsid w:val="003A2EEE"/>
    <w:rsid w:val="003A522A"/>
    <w:rsid w:val="003C0D4D"/>
    <w:rsid w:val="003D5D73"/>
    <w:rsid w:val="003D7AD1"/>
    <w:rsid w:val="003F2840"/>
    <w:rsid w:val="003F3E0F"/>
    <w:rsid w:val="003F6454"/>
    <w:rsid w:val="00403C13"/>
    <w:rsid w:val="00405C24"/>
    <w:rsid w:val="004070C7"/>
    <w:rsid w:val="004247F1"/>
    <w:rsid w:val="0043682F"/>
    <w:rsid w:val="00436A4B"/>
    <w:rsid w:val="004462CC"/>
    <w:rsid w:val="00461C87"/>
    <w:rsid w:val="004662CA"/>
    <w:rsid w:val="004664E2"/>
    <w:rsid w:val="004737F8"/>
    <w:rsid w:val="004801F0"/>
    <w:rsid w:val="004920CF"/>
    <w:rsid w:val="004930A6"/>
    <w:rsid w:val="00494083"/>
    <w:rsid w:val="004951C7"/>
    <w:rsid w:val="00495FC0"/>
    <w:rsid w:val="004960E9"/>
    <w:rsid w:val="004B20D9"/>
    <w:rsid w:val="004D6A37"/>
    <w:rsid w:val="004F1B1F"/>
    <w:rsid w:val="004F41D0"/>
    <w:rsid w:val="005033AD"/>
    <w:rsid w:val="005035C2"/>
    <w:rsid w:val="00525D54"/>
    <w:rsid w:val="0052670C"/>
    <w:rsid w:val="0054190D"/>
    <w:rsid w:val="00543FF3"/>
    <w:rsid w:val="00547172"/>
    <w:rsid w:val="0055094F"/>
    <w:rsid w:val="0055288C"/>
    <w:rsid w:val="00555ACD"/>
    <w:rsid w:val="00564D17"/>
    <w:rsid w:val="00576EC6"/>
    <w:rsid w:val="005907E2"/>
    <w:rsid w:val="005A6C1B"/>
    <w:rsid w:val="005C2B73"/>
    <w:rsid w:val="005D563A"/>
    <w:rsid w:val="005D6D05"/>
    <w:rsid w:val="005F463E"/>
    <w:rsid w:val="005F5938"/>
    <w:rsid w:val="005F5C78"/>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06A4"/>
    <w:rsid w:val="006B3916"/>
    <w:rsid w:val="006B7DC9"/>
    <w:rsid w:val="006C0BD6"/>
    <w:rsid w:val="006C53EC"/>
    <w:rsid w:val="006C6E09"/>
    <w:rsid w:val="006D6A13"/>
    <w:rsid w:val="006F1941"/>
    <w:rsid w:val="00700988"/>
    <w:rsid w:val="00710752"/>
    <w:rsid w:val="00712489"/>
    <w:rsid w:val="00713CB3"/>
    <w:rsid w:val="00721E5C"/>
    <w:rsid w:val="007254AD"/>
    <w:rsid w:val="00734B9D"/>
    <w:rsid w:val="00736AE3"/>
    <w:rsid w:val="00756E4D"/>
    <w:rsid w:val="00760F68"/>
    <w:rsid w:val="007702AA"/>
    <w:rsid w:val="00772B33"/>
    <w:rsid w:val="00774A29"/>
    <w:rsid w:val="0079535B"/>
    <w:rsid w:val="007963E0"/>
    <w:rsid w:val="007C31A2"/>
    <w:rsid w:val="007F535F"/>
    <w:rsid w:val="00816E9A"/>
    <w:rsid w:val="0083138E"/>
    <w:rsid w:val="008333DB"/>
    <w:rsid w:val="00833569"/>
    <w:rsid w:val="00837D56"/>
    <w:rsid w:val="00840877"/>
    <w:rsid w:val="00853097"/>
    <w:rsid w:val="008546CF"/>
    <w:rsid w:val="00867884"/>
    <w:rsid w:val="00870D95"/>
    <w:rsid w:val="00876724"/>
    <w:rsid w:val="00893C30"/>
    <w:rsid w:val="008A149B"/>
    <w:rsid w:val="008B18E8"/>
    <w:rsid w:val="008C14E5"/>
    <w:rsid w:val="008C6872"/>
    <w:rsid w:val="008D0ABC"/>
    <w:rsid w:val="008D3383"/>
    <w:rsid w:val="00900871"/>
    <w:rsid w:val="00901499"/>
    <w:rsid w:val="00911E48"/>
    <w:rsid w:val="00921F85"/>
    <w:rsid w:val="00934EF0"/>
    <w:rsid w:val="00946D35"/>
    <w:rsid w:val="00947BF0"/>
    <w:rsid w:val="00966A96"/>
    <w:rsid w:val="00975B6E"/>
    <w:rsid w:val="00980224"/>
    <w:rsid w:val="00985477"/>
    <w:rsid w:val="009C5162"/>
    <w:rsid w:val="009D5FED"/>
    <w:rsid w:val="009D75CF"/>
    <w:rsid w:val="009E5676"/>
    <w:rsid w:val="00A01F9D"/>
    <w:rsid w:val="00A067CF"/>
    <w:rsid w:val="00A24C62"/>
    <w:rsid w:val="00A42DBA"/>
    <w:rsid w:val="00A4454A"/>
    <w:rsid w:val="00A50002"/>
    <w:rsid w:val="00A51542"/>
    <w:rsid w:val="00A54750"/>
    <w:rsid w:val="00A54908"/>
    <w:rsid w:val="00A55A50"/>
    <w:rsid w:val="00A61429"/>
    <w:rsid w:val="00A67013"/>
    <w:rsid w:val="00A73E03"/>
    <w:rsid w:val="00A754B9"/>
    <w:rsid w:val="00A778FC"/>
    <w:rsid w:val="00A87041"/>
    <w:rsid w:val="00AA11E7"/>
    <w:rsid w:val="00AA7A6E"/>
    <w:rsid w:val="00AB1516"/>
    <w:rsid w:val="00AD1A10"/>
    <w:rsid w:val="00AD7F12"/>
    <w:rsid w:val="00AE1B2D"/>
    <w:rsid w:val="00AF1239"/>
    <w:rsid w:val="00AF501F"/>
    <w:rsid w:val="00B00448"/>
    <w:rsid w:val="00B00DAF"/>
    <w:rsid w:val="00B03145"/>
    <w:rsid w:val="00B0729D"/>
    <w:rsid w:val="00B13456"/>
    <w:rsid w:val="00B17DE0"/>
    <w:rsid w:val="00B20463"/>
    <w:rsid w:val="00B31F13"/>
    <w:rsid w:val="00B37456"/>
    <w:rsid w:val="00B45E8E"/>
    <w:rsid w:val="00B533E1"/>
    <w:rsid w:val="00B54B9F"/>
    <w:rsid w:val="00B71F0C"/>
    <w:rsid w:val="00B74F28"/>
    <w:rsid w:val="00B90C23"/>
    <w:rsid w:val="00B95265"/>
    <w:rsid w:val="00BA5A63"/>
    <w:rsid w:val="00BB4148"/>
    <w:rsid w:val="00BC28DC"/>
    <w:rsid w:val="00BC392D"/>
    <w:rsid w:val="00BD1468"/>
    <w:rsid w:val="00C144B2"/>
    <w:rsid w:val="00C14735"/>
    <w:rsid w:val="00C15C49"/>
    <w:rsid w:val="00C20F0A"/>
    <w:rsid w:val="00C2298C"/>
    <w:rsid w:val="00C41A53"/>
    <w:rsid w:val="00C44C6B"/>
    <w:rsid w:val="00C46586"/>
    <w:rsid w:val="00C54DFE"/>
    <w:rsid w:val="00C60ED6"/>
    <w:rsid w:val="00C80618"/>
    <w:rsid w:val="00C82A29"/>
    <w:rsid w:val="00C943EC"/>
    <w:rsid w:val="00CB4584"/>
    <w:rsid w:val="00CB6FE1"/>
    <w:rsid w:val="00CD7E74"/>
    <w:rsid w:val="00CE20AE"/>
    <w:rsid w:val="00CE6C8E"/>
    <w:rsid w:val="00CF141E"/>
    <w:rsid w:val="00CF49D8"/>
    <w:rsid w:val="00CF7197"/>
    <w:rsid w:val="00D20F60"/>
    <w:rsid w:val="00D2516F"/>
    <w:rsid w:val="00D40978"/>
    <w:rsid w:val="00D42045"/>
    <w:rsid w:val="00D4739D"/>
    <w:rsid w:val="00D567E8"/>
    <w:rsid w:val="00D5754B"/>
    <w:rsid w:val="00D61174"/>
    <w:rsid w:val="00D63BB7"/>
    <w:rsid w:val="00D71FF2"/>
    <w:rsid w:val="00D87410"/>
    <w:rsid w:val="00D92209"/>
    <w:rsid w:val="00D97AA1"/>
    <w:rsid w:val="00DA7A76"/>
    <w:rsid w:val="00DA7C7A"/>
    <w:rsid w:val="00DC1421"/>
    <w:rsid w:val="00DE6ECA"/>
    <w:rsid w:val="00DF0ADA"/>
    <w:rsid w:val="00DF73FA"/>
    <w:rsid w:val="00E15496"/>
    <w:rsid w:val="00E17866"/>
    <w:rsid w:val="00E226F0"/>
    <w:rsid w:val="00E245DF"/>
    <w:rsid w:val="00E27C90"/>
    <w:rsid w:val="00E31D36"/>
    <w:rsid w:val="00E40BF9"/>
    <w:rsid w:val="00E54E5A"/>
    <w:rsid w:val="00E602FE"/>
    <w:rsid w:val="00E66668"/>
    <w:rsid w:val="00E7426D"/>
    <w:rsid w:val="00E77DF4"/>
    <w:rsid w:val="00E93EEE"/>
    <w:rsid w:val="00EA3390"/>
    <w:rsid w:val="00EB3A55"/>
    <w:rsid w:val="00EC3059"/>
    <w:rsid w:val="00ED38BB"/>
    <w:rsid w:val="00EE5C94"/>
    <w:rsid w:val="00EE7FC8"/>
    <w:rsid w:val="00EF403F"/>
    <w:rsid w:val="00F3627C"/>
    <w:rsid w:val="00F374CF"/>
    <w:rsid w:val="00F416EA"/>
    <w:rsid w:val="00F50C37"/>
    <w:rsid w:val="00F62BF1"/>
    <w:rsid w:val="00F67F70"/>
    <w:rsid w:val="00F71F46"/>
    <w:rsid w:val="00F85789"/>
    <w:rsid w:val="00FA5779"/>
    <w:rsid w:val="00FA5DB3"/>
    <w:rsid w:val="00FA7667"/>
    <w:rsid w:val="00FB1947"/>
    <w:rsid w:val="00FC7B1B"/>
    <w:rsid w:val="00FD276D"/>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6A37"/>
    <w:pPr>
      <w:spacing w:line="276" w:lineRule="auto"/>
    </w:pPr>
    <w:rPr>
      <w:rFonts w:ascii="Calibri" w:eastAsia="Calibri" w:hAnsi="Calibri" w:cs="Times New Roman"/>
    </w:rPr>
  </w:style>
  <w:style w:type="paragraph" w:styleId="Kop1">
    <w:name w:val="heading 1"/>
    <w:basedOn w:val="Standaard"/>
    <w:next w:val="Standaard"/>
    <w:link w:val="Kop1Char"/>
    <w:qFormat/>
    <w:rsid w:val="004D6A37"/>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D6A37"/>
    <w:pPr>
      <w:tabs>
        <w:tab w:val="center" w:pos="4536"/>
        <w:tab w:val="right" w:pos="9072"/>
      </w:tabs>
      <w:spacing w:after="0"/>
    </w:pPr>
  </w:style>
  <w:style w:type="character" w:customStyle="1" w:styleId="KoptekstChar">
    <w:name w:val="Koptekst Char"/>
    <w:basedOn w:val="Standaardalinea-lettertype"/>
    <w:link w:val="Koptekst"/>
    <w:uiPriority w:val="99"/>
    <w:semiHidden/>
    <w:rsid w:val="004D6A37"/>
  </w:style>
  <w:style w:type="paragraph" w:styleId="Voettekst">
    <w:name w:val="footer"/>
    <w:basedOn w:val="Standaard"/>
    <w:link w:val="VoettekstChar"/>
    <w:uiPriority w:val="99"/>
    <w:unhideWhenUsed/>
    <w:rsid w:val="004D6A37"/>
    <w:pPr>
      <w:tabs>
        <w:tab w:val="center" w:pos="4536"/>
        <w:tab w:val="right" w:pos="9072"/>
      </w:tabs>
      <w:spacing w:after="0"/>
    </w:pPr>
  </w:style>
  <w:style w:type="character" w:customStyle="1" w:styleId="VoettekstChar">
    <w:name w:val="Voettekst Char"/>
    <w:basedOn w:val="Standaardalinea-lettertype"/>
    <w:link w:val="Voettekst"/>
    <w:uiPriority w:val="99"/>
    <w:rsid w:val="004D6A37"/>
  </w:style>
  <w:style w:type="character" w:customStyle="1" w:styleId="Kop1Char">
    <w:name w:val="Kop 1 Char"/>
    <w:basedOn w:val="Standaardalinea-lettertype"/>
    <w:link w:val="Kop1"/>
    <w:rsid w:val="004D6A37"/>
    <w:rPr>
      <w:rFonts w:ascii="Arial" w:eastAsia="Calibri" w:hAnsi="Arial" w:cs="Arial"/>
      <w:b/>
      <w:bCs/>
      <w:kern w:val="32"/>
      <w:sz w:val="32"/>
      <w:szCs w:val="32"/>
    </w:rPr>
  </w:style>
  <w:style w:type="paragraph" w:styleId="Lijstalinea">
    <w:name w:val="List Paragraph"/>
    <w:basedOn w:val="Standaard"/>
    <w:uiPriority w:val="34"/>
    <w:qFormat/>
    <w:rsid w:val="004D6A37"/>
    <w:pPr>
      <w:ind w:left="720"/>
      <w:contextualSpacing/>
    </w:pPr>
  </w:style>
  <w:style w:type="paragraph" w:styleId="Ballontekst">
    <w:name w:val="Balloon Text"/>
    <w:basedOn w:val="Standaard"/>
    <w:link w:val="BallontekstChar"/>
    <w:uiPriority w:val="99"/>
    <w:semiHidden/>
    <w:unhideWhenUsed/>
    <w:rsid w:val="004D6A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6A37"/>
    <w:rPr>
      <w:rFonts w:ascii="Tahoma" w:eastAsia="Calibri" w:hAnsi="Tahoma" w:cs="Tahoma"/>
      <w:sz w:val="16"/>
      <w:szCs w:val="16"/>
    </w:rPr>
  </w:style>
  <w:style w:type="paragraph" w:styleId="Normaalweb">
    <w:name w:val="Normal (Web)"/>
    <w:basedOn w:val="Standaard"/>
    <w:rsid w:val="004D6A37"/>
    <w:pPr>
      <w:spacing w:before="96" w:after="120" w:line="360" w:lineRule="atLeast"/>
    </w:pPr>
    <w:rPr>
      <w:rFonts w:ascii="Times New Roman" w:eastAsia="Times New Roman" w:hAnsi="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www.aviornis.nl/foto/2006-feb.jpg" TargetMode="External"/><Relationship Id="rId18" Type="http://schemas.openxmlformats.org/officeDocument/2006/relationships/image" Target="http://www.npo.nl/site/userfiles/stills/duifhok.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2154</Words>
  <Characters>11850</Characters>
  <Application>Microsoft Office Word</Application>
  <DocSecurity>0</DocSecurity>
  <Lines>98</Lines>
  <Paragraphs>27</Paragraphs>
  <ScaleCrop>false</ScaleCrop>
  <Company/>
  <LinksUpToDate>false</LinksUpToDate>
  <CharactersWithSpaces>13977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dcterms:created xsi:type="dcterms:W3CDTF">2008-09-11T15:30:00Z</dcterms:created>
  <dcterms:modified xsi:type="dcterms:W3CDTF">2008-09-11T15:30:00Z</dcterms:modified>
</cp:coreProperties>
</file>